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FF624" w14:textId="2DA360D5" w:rsidR="00F24A97" w:rsidRDefault="00F24A97" w:rsidP="00F24A97">
      <w:pPr>
        <w:ind w:left="214" w:hanging="210"/>
        <w:rPr>
          <w:rFonts w:ascii="ＭＳ 明朝" w:eastAsia="ＭＳ 明朝" w:hAnsi="ＭＳ 明朝"/>
          <w:sz w:val="28"/>
          <w:szCs w:val="28"/>
        </w:rPr>
      </w:pPr>
      <w:r>
        <w:rPr>
          <w:rFonts w:ascii="ＭＳ 明朝" w:eastAsia="ＭＳ 明朝" w:hAnsi="ＭＳ 明朝" w:hint="eastAsia"/>
          <w:sz w:val="28"/>
          <w:szCs w:val="28"/>
        </w:rPr>
        <w:t xml:space="preserve">　　　</w:t>
      </w:r>
      <w:r w:rsidRPr="00F24A97">
        <w:rPr>
          <w:rFonts w:ascii="ＭＳ 明朝" w:eastAsia="ＭＳ 明朝" w:hAnsi="ＭＳ 明朝" w:hint="eastAsia"/>
          <w:sz w:val="28"/>
          <w:szCs w:val="28"/>
        </w:rPr>
        <w:t>高萩市医師定住促進事業補助金交付要項</w:t>
      </w:r>
    </w:p>
    <w:p w14:paraId="2B955919" w14:textId="6FC69662" w:rsidR="00F24A97" w:rsidRDefault="00F24A97" w:rsidP="00F24A97">
      <w:pPr>
        <w:ind w:left="4"/>
        <w:rPr>
          <w:rFonts w:ascii="ＭＳ 明朝" w:eastAsia="ＭＳ 明朝" w:hAnsi="ＭＳ 明朝"/>
          <w:sz w:val="28"/>
          <w:szCs w:val="28"/>
        </w:rPr>
      </w:pPr>
    </w:p>
    <w:p w14:paraId="2AA43F7F" w14:textId="34B809DA" w:rsidR="00F24A97" w:rsidRDefault="00F24A97" w:rsidP="00F24A97">
      <w:pPr>
        <w:ind w:left="4"/>
        <w:rPr>
          <w:rFonts w:ascii="ＭＳ 明朝" w:eastAsia="ＭＳ 明朝" w:hAnsi="ＭＳ 明朝"/>
          <w:sz w:val="28"/>
          <w:szCs w:val="28"/>
        </w:rPr>
      </w:pPr>
      <w:r>
        <w:rPr>
          <w:rFonts w:ascii="ＭＳ 明朝" w:eastAsia="ＭＳ 明朝" w:hAnsi="ＭＳ 明朝" w:hint="eastAsia"/>
          <w:sz w:val="28"/>
          <w:szCs w:val="28"/>
        </w:rPr>
        <w:t xml:space="preserve">　</w:t>
      </w:r>
      <w:r w:rsidRPr="00F24A97">
        <w:rPr>
          <w:rFonts w:ascii="ＭＳ 明朝" w:eastAsia="ＭＳ 明朝" w:hAnsi="ＭＳ 明朝" w:hint="eastAsia"/>
          <w:sz w:val="28"/>
          <w:szCs w:val="28"/>
        </w:rPr>
        <w:t>（趣旨）</w:t>
      </w:r>
    </w:p>
    <w:p w14:paraId="55108FBD" w14:textId="3B6B9E4A" w:rsidR="00F24A97" w:rsidRPr="00F24A97" w:rsidRDefault="00F24A97" w:rsidP="00F24A97">
      <w:pPr>
        <w:ind w:left="291" w:hangingChars="100" w:hanging="291"/>
        <w:rPr>
          <w:rFonts w:ascii="ＭＳ 明朝" w:eastAsia="ＭＳ 明朝" w:hAnsi="ＭＳ 明朝"/>
          <w:sz w:val="28"/>
          <w:szCs w:val="28"/>
        </w:rPr>
      </w:pPr>
      <w:r w:rsidRPr="00F24A97">
        <w:rPr>
          <w:rFonts w:ascii="ＭＳ 明朝" w:eastAsia="ＭＳ 明朝" w:hAnsi="ＭＳ 明朝" w:hint="eastAsia"/>
          <w:sz w:val="28"/>
          <w:szCs w:val="28"/>
        </w:rPr>
        <w:t>第１条　この要項は、医師の市内定住を促進することで、医師不足を解消し、安定した医療体制を確保するため、新たに住宅を取得する医師に対し予算の範囲内において補助金を交付することについて、高萩市補助金等交付に関する規則（平成１９年高萩市規則第１９号）に定めるもののほか、必要な事項を定めるものとする。</w:t>
      </w:r>
    </w:p>
    <w:p w14:paraId="1177BAC1" w14:textId="3A60F68D" w:rsidR="00F24A97" w:rsidRDefault="00F24A97" w:rsidP="00F24A97">
      <w:pPr>
        <w:ind w:left="214" w:hanging="210"/>
        <w:rPr>
          <w:rFonts w:ascii="ＭＳ 明朝" w:eastAsia="ＭＳ 明朝" w:hAnsi="ＭＳ 明朝"/>
          <w:sz w:val="28"/>
          <w:szCs w:val="28"/>
        </w:rPr>
      </w:pPr>
      <w:r>
        <w:rPr>
          <w:rFonts w:ascii="ＭＳ 明朝" w:eastAsia="ＭＳ 明朝" w:hAnsi="ＭＳ 明朝" w:hint="eastAsia"/>
          <w:sz w:val="28"/>
          <w:szCs w:val="28"/>
        </w:rPr>
        <w:t xml:space="preserve">　</w:t>
      </w:r>
      <w:r w:rsidRPr="00F24A97">
        <w:rPr>
          <w:rFonts w:ascii="ＭＳ 明朝" w:eastAsia="ＭＳ 明朝" w:hAnsi="ＭＳ 明朝" w:hint="eastAsia"/>
          <w:sz w:val="28"/>
          <w:szCs w:val="28"/>
        </w:rPr>
        <w:t>（定義）</w:t>
      </w:r>
    </w:p>
    <w:p w14:paraId="199FD5F9" w14:textId="39442620" w:rsidR="00302AE4" w:rsidRDefault="00F24A97" w:rsidP="00F24A97">
      <w:pPr>
        <w:ind w:left="291" w:hangingChars="100" w:hanging="291"/>
        <w:rPr>
          <w:rFonts w:ascii="ＭＳ 明朝" w:eastAsia="ＭＳ 明朝" w:hAnsi="ＭＳ 明朝"/>
          <w:sz w:val="28"/>
          <w:szCs w:val="28"/>
        </w:rPr>
      </w:pPr>
      <w:r w:rsidRPr="00F24A97">
        <w:rPr>
          <w:rFonts w:ascii="ＭＳ 明朝" w:eastAsia="ＭＳ 明朝" w:hAnsi="ＭＳ 明朝" w:hint="eastAsia"/>
          <w:sz w:val="28"/>
          <w:szCs w:val="28"/>
        </w:rPr>
        <w:t>第２条　この要項において、「病院」とは、医療法（昭和２３年法律第</w:t>
      </w:r>
      <w:r w:rsidRPr="00F24A97">
        <w:rPr>
          <w:rFonts w:ascii="ＭＳ 明朝" w:eastAsia="ＭＳ 明朝" w:hAnsi="ＭＳ 明朝"/>
          <w:sz w:val="28"/>
          <w:szCs w:val="28"/>
        </w:rPr>
        <w:t>２０５号）第１条の５第１項に規定する病院（入所施設に併設された入所者を対象とするものを除く。）をいう。</w:t>
      </w:r>
    </w:p>
    <w:p w14:paraId="38854C5B" w14:textId="5A813A92" w:rsidR="00F24A97" w:rsidRPr="00AA66F8" w:rsidRDefault="00F24A97" w:rsidP="00F24A97">
      <w:pPr>
        <w:ind w:left="291" w:hangingChars="100" w:hanging="291"/>
        <w:rPr>
          <w:rFonts w:ascii="ＭＳ 明朝" w:eastAsia="ＭＳ 明朝" w:hAnsi="ＭＳ 明朝"/>
          <w:sz w:val="28"/>
          <w:szCs w:val="28"/>
        </w:rPr>
      </w:pPr>
      <w:r w:rsidRPr="00C30F35">
        <w:rPr>
          <w:rFonts w:ascii="ＭＳ 明朝" w:eastAsia="ＭＳ 明朝" w:hAnsi="ＭＳ 明朝" w:hint="eastAsia"/>
          <w:color w:val="FF0000"/>
          <w:sz w:val="28"/>
          <w:szCs w:val="28"/>
        </w:rPr>
        <w:t xml:space="preserve">　</w:t>
      </w:r>
      <w:r w:rsidRPr="00AA66F8">
        <w:rPr>
          <w:rFonts w:ascii="ＭＳ 明朝" w:eastAsia="ＭＳ 明朝" w:hAnsi="ＭＳ 明朝" w:hint="eastAsia"/>
          <w:sz w:val="28"/>
          <w:szCs w:val="28"/>
        </w:rPr>
        <w:t>（補助金の交付対象者）</w:t>
      </w:r>
    </w:p>
    <w:p w14:paraId="6CCF18AC" w14:textId="77777777" w:rsidR="00F24A97" w:rsidRPr="00AA66F8" w:rsidRDefault="00F24A97" w:rsidP="00F24A97">
      <w:pPr>
        <w:ind w:left="291" w:hangingChars="100" w:hanging="291"/>
        <w:rPr>
          <w:rFonts w:ascii="ＭＳ 明朝" w:eastAsia="ＭＳ 明朝" w:hAnsi="ＭＳ 明朝"/>
          <w:sz w:val="28"/>
          <w:szCs w:val="28"/>
        </w:rPr>
      </w:pPr>
      <w:r w:rsidRPr="00AA66F8">
        <w:rPr>
          <w:rFonts w:ascii="ＭＳ 明朝" w:eastAsia="ＭＳ 明朝" w:hAnsi="ＭＳ 明朝" w:hint="eastAsia"/>
          <w:sz w:val="28"/>
          <w:szCs w:val="28"/>
        </w:rPr>
        <w:t>第３条　補助金の交付対象となる者（以下「交付対象者」という。）は、次の各号のいずれにも該当する者とする。</w:t>
      </w:r>
    </w:p>
    <w:p w14:paraId="5FF2619D" w14:textId="3F66242A" w:rsidR="00F24A97" w:rsidRPr="00AA66F8" w:rsidRDefault="00F24A97" w:rsidP="00F24A97">
      <w:pPr>
        <w:ind w:left="582" w:hangingChars="200" w:hanging="582"/>
        <w:rPr>
          <w:rFonts w:ascii="ＭＳ 明朝" w:eastAsia="ＭＳ 明朝" w:hAnsi="ＭＳ 明朝"/>
          <w:sz w:val="28"/>
          <w:szCs w:val="28"/>
        </w:rPr>
      </w:pPr>
      <w:r w:rsidRPr="00AA66F8">
        <w:rPr>
          <w:rFonts w:ascii="ＭＳ 明朝" w:eastAsia="ＭＳ 明朝" w:hAnsi="ＭＳ 明朝"/>
          <w:sz w:val="28"/>
          <w:szCs w:val="28"/>
        </w:rPr>
        <w:t xml:space="preserve"> (1)　令和４年４月１日以降、市内の病院に</w:t>
      </w:r>
      <w:r w:rsidR="00D10654" w:rsidRPr="00AA66F8">
        <w:rPr>
          <w:rFonts w:ascii="ＭＳ 明朝" w:eastAsia="ＭＳ 明朝" w:hAnsi="ＭＳ 明朝"/>
          <w:sz w:val="28"/>
          <w:szCs w:val="28"/>
        </w:rPr>
        <w:t>５年以上</w:t>
      </w:r>
      <w:r w:rsidRPr="00AA66F8">
        <w:rPr>
          <w:rFonts w:ascii="ＭＳ 明朝" w:eastAsia="ＭＳ 明朝" w:hAnsi="ＭＳ 明朝"/>
          <w:sz w:val="28"/>
          <w:szCs w:val="28"/>
        </w:rPr>
        <w:t>常勤医師として勤務する見込みがある者</w:t>
      </w:r>
    </w:p>
    <w:p w14:paraId="7097A9DC" w14:textId="77777777" w:rsidR="00F24A97" w:rsidRPr="00AA66F8" w:rsidRDefault="00F24A97" w:rsidP="00F24A97">
      <w:pPr>
        <w:ind w:left="582" w:hangingChars="200" w:hanging="582"/>
        <w:rPr>
          <w:rFonts w:ascii="ＭＳ 明朝" w:eastAsia="ＭＳ 明朝" w:hAnsi="ＭＳ 明朝"/>
          <w:sz w:val="28"/>
          <w:szCs w:val="28"/>
        </w:rPr>
      </w:pPr>
      <w:r w:rsidRPr="00AA66F8">
        <w:rPr>
          <w:rFonts w:ascii="ＭＳ 明朝" w:eastAsia="ＭＳ 明朝" w:hAnsi="ＭＳ 明朝"/>
          <w:sz w:val="28"/>
          <w:szCs w:val="28"/>
        </w:rPr>
        <w:t xml:space="preserve"> (2)　市内に自らが居住するために、住宅を新築する者又は空き家等を住宅として購入する者</w:t>
      </w:r>
    </w:p>
    <w:p w14:paraId="055C575C" w14:textId="77777777" w:rsidR="00F24A97" w:rsidRPr="00AA66F8" w:rsidRDefault="00F24A97" w:rsidP="00F24A97">
      <w:pPr>
        <w:ind w:left="582" w:hangingChars="200" w:hanging="582"/>
        <w:rPr>
          <w:rFonts w:ascii="ＭＳ 明朝" w:eastAsia="ＭＳ 明朝" w:hAnsi="ＭＳ 明朝"/>
          <w:sz w:val="28"/>
          <w:szCs w:val="28"/>
        </w:rPr>
      </w:pPr>
      <w:r w:rsidRPr="00AA66F8">
        <w:rPr>
          <w:rFonts w:ascii="ＭＳ 明朝" w:eastAsia="ＭＳ 明朝" w:hAnsi="ＭＳ 明朝"/>
          <w:sz w:val="28"/>
          <w:szCs w:val="28"/>
        </w:rPr>
        <w:t xml:space="preserve"> (3)　第５条に規定する補助金の交付申請を行う年度の４月１日から翌年３月３１日までに住宅を取得し、所有権登記（移転）が完了する者で、当該住宅の所在地が、住所として住民基本台帳法（昭和４２年法律第８１号）に基づき、速やかに市の住民基本台帳に</w:t>
      </w:r>
      <w:r w:rsidRPr="00AA66F8">
        <w:rPr>
          <w:rFonts w:ascii="ＭＳ 明朝" w:eastAsia="ＭＳ 明朝" w:hAnsi="ＭＳ 明朝"/>
          <w:sz w:val="28"/>
          <w:szCs w:val="28"/>
        </w:rPr>
        <w:lastRenderedPageBreak/>
        <w:t>記録され、当該住宅に５年以上継続して居住するもの</w:t>
      </w:r>
    </w:p>
    <w:p w14:paraId="06777351" w14:textId="0380184B" w:rsidR="00F24A97" w:rsidRPr="00AA66F8" w:rsidRDefault="00F24A97" w:rsidP="00F24A97">
      <w:pPr>
        <w:ind w:left="291" w:hangingChars="100" w:hanging="291"/>
        <w:rPr>
          <w:rFonts w:ascii="ＭＳ 明朝" w:eastAsia="ＭＳ 明朝" w:hAnsi="ＭＳ 明朝"/>
          <w:sz w:val="28"/>
          <w:szCs w:val="28"/>
        </w:rPr>
      </w:pPr>
      <w:r w:rsidRPr="00AA66F8">
        <w:rPr>
          <w:rFonts w:ascii="ＭＳ 明朝" w:eastAsia="ＭＳ 明朝" w:hAnsi="ＭＳ 明朝" w:hint="eastAsia"/>
          <w:sz w:val="28"/>
          <w:szCs w:val="28"/>
        </w:rPr>
        <w:t xml:space="preserve"> </w:t>
      </w:r>
      <w:r w:rsidRPr="00AA66F8">
        <w:rPr>
          <w:rFonts w:ascii="ＭＳ 明朝" w:eastAsia="ＭＳ 明朝" w:hAnsi="ＭＳ 明朝"/>
          <w:sz w:val="28"/>
          <w:szCs w:val="28"/>
        </w:rPr>
        <w:t>(4)　市が交付する住宅の増改</w:t>
      </w:r>
      <w:bookmarkStart w:id="0" w:name="_GoBack"/>
      <w:bookmarkEnd w:id="0"/>
      <w:r w:rsidRPr="00AA66F8">
        <w:rPr>
          <w:rFonts w:ascii="ＭＳ 明朝" w:eastAsia="ＭＳ 明朝" w:hAnsi="ＭＳ 明朝"/>
          <w:sz w:val="28"/>
          <w:szCs w:val="28"/>
        </w:rPr>
        <w:t>築に係る他の補助金を受けていない者</w:t>
      </w:r>
    </w:p>
    <w:p w14:paraId="06FF5FAE" w14:textId="77777777" w:rsidR="00F24A97" w:rsidRPr="00AA66F8" w:rsidRDefault="00F24A97" w:rsidP="00F24A97">
      <w:pPr>
        <w:ind w:left="291" w:hangingChars="100" w:hanging="291"/>
        <w:rPr>
          <w:rFonts w:ascii="ＭＳ 明朝" w:eastAsia="ＭＳ 明朝" w:hAnsi="ＭＳ 明朝"/>
          <w:sz w:val="28"/>
          <w:szCs w:val="28"/>
        </w:rPr>
      </w:pPr>
      <w:r w:rsidRPr="00AA66F8">
        <w:rPr>
          <w:rFonts w:ascii="ＭＳ 明朝" w:eastAsia="ＭＳ 明朝" w:hAnsi="ＭＳ 明朝" w:hint="eastAsia"/>
          <w:sz w:val="28"/>
          <w:szCs w:val="28"/>
        </w:rPr>
        <w:t xml:space="preserve">　（補助金の額）</w:t>
      </w:r>
    </w:p>
    <w:p w14:paraId="0E064B43" w14:textId="485B189B" w:rsidR="00F24A97" w:rsidRPr="00AA66F8" w:rsidRDefault="00F24A97" w:rsidP="00F24A97">
      <w:pPr>
        <w:ind w:left="291" w:hangingChars="100" w:hanging="291"/>
        <w:rPr>
          <w:rFonts w:ascii="ＭＳ 明朝" w:eastAsia="ＭＳ 明朝" w:hAnsi="ＭＳ 明朝"/>
          <w:sz w:val="28"/>
          <w:szCs w:val="28"/>
        </w:rPr>
      </w:pPr>
      <w:r w:rsidRPr="00AA66F8">
        <w:rPr>
          <w:rFonts w:ascii="ＭＳ 明朝" w:eastAsia="ＭＳ 明朝" w:hAnsi="ＭＳ 明朝" w:hint="eastAsia"/>
          <w:sz w:val="28"/>
          <w:szCs w:val="28"/>
        </w:rPr>
        <w:t>第４条　補助金の額は、住宅取得に係る費用（住宅の新築工事費</w:t>
      </w:r>
      <w:r w:rsidR="00C402C9" w:rsidRPr="00AA66F8">
        <w:rPr>
          <w:rFonts w:ascii="ＭＳ 明朝" w:eastAsia="ＭＳ 明朝" w:hAnsi="ＭＳ 明朝" w:hint="eastAsia"/>
          <w:sz w:val="28"/>
          <w:szCs w:val="28"/>
        </w:rPr>
        <w:t>又は</w:t>
      </w:r>
      <w:r w:rsidRPr="00AA66F8">
        <w:rPr>
          <w:rFonts w:ascii="ＭＳ 明朝" w:eastAsia="ＭＳ 明朝" w:hAnsi="ＭＳ 明朝" w:hint="eastAsia"/>
          <w:sz w:val="28"/>
          <w:szCs w:val="28"/>
        </w:rPr>
        <w:t>空き家等の購入費（当該購入の際に行う改修工事費を含む。））の全額とし、５００万円を限度とする。</w:t>
      </w:r>
    </w:p>
    <w:p w14:paraId="228213E5" w14:textId="030AAF45" w:rsidR="00F24A97" w:rsidRPr="00AA66F8" w:rsidRDefault="00F24A97" w:rsidP="00F24A97">
      <w:pPr>
        <w:ind w:left="291" w:hangingChars="100" w:hanging="291"/>
        <w:rPr>
          <w:rFonts w:ascii="ＭＳ 明朝" w:eastAsia="ＭＳ 明朝" w:hAnsi="ＭＳ 明朝"/>
          <w:sz w:val="28"/>
          <w:szCs w:val="28"/>
        </w:rPr>
      </w:pPr>
      <w:r w:rsidRPr="00AA66F8">
        <w:rPr>
          <w:rFonts w:ascii="ＭＳ 明朝" w:eastAsia="ＭＳ 明朝" w:hAnsi="ＭＳ 明朝" w:hint="eastAsia"/>
          <w:sz w:val="28"/>
          <w:szCs w:val="28"/>
        </w:rPr>
        <w:t>２　補助金の額に１万円未満の端数が生じたときは、これを切り捨て</w:t>
      </w:r>
      <w:r w:rsidR="00A24666" w:rsidRPr="00AA66F8">
        <w:rPr>
          <w:rFonts w:ascii="ＭＳ 明朝" w:eastAsia="ＭＳ 明朝" w:hAnsi="ＭＳ 明朝" w:hint="eastAsia"/>
          <w:sz w:val="28"/>
          <w:szCs w:val="28"/>
        </w:rPr>
        <w:t>るもの</w:t>
      </w:r>
      <w:r w:rsidRPr="00AA66F8">
        <w:rPr>
          <w:rFonts w:ascii="ＭＳ 明朝" w:eastAsia="ＭＳ 明朝" w:hAnsi="ＭＳ 明朝" w:hint="eastAsia"/>
          <w:sz w:val="28"/>
          <w:szCs w:val="28"/>
        </w:rPr>
        <w:t>とする。</w:t>
      </w:r>
    </w:p>
    <w:p w14:paraId="36193C87" w14:textId="734207C3" w:rsidR="00F24A97" w:rsidRPr="00AA66F8" w:rsidRDefault="00F24A97" w:rsidP="00F24A97">
      <w:pPr>
        <w:rPr>
          <w:rFonts w:ascii="ＭＳ 明朝" w:eastAsia="ＭＳ 明朝" w:hAnsi="ＭＳ 明朝"/>
          <w:sz w:val="28"/>
          <w:szCs w:val="28"/>
        </w:rPr>
      </w:pPr>
      <w:r w:rsidRPr="00AA66F8">
        <w:rPr>
          <w:rFonts w:ascii="ＭＳ 明朝" w:eastAsia="ＭＳ 明朝" w:hAnsi="ＭＳ 明朝" w:hint="eastAsia"/>
          <w:sz w:val="28"/>
          <w:szCs w:val="28"/>
        </w:rPr>
        <w:t>３　補助金の交付は、同一の交付対象者につき１回限りとする。</w:t>
      </w:r>
    </w:p>
    <w:p w14:paraId="571E9FDB" w14:textId="7867D118" w:rsidR="00793BEC" w:rsidRPr="00793BEC" w:rsidRDefault="00793BEC" w:rsidP="00793BEC">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793BEC">
        <w:rPr>
          <w:rFonts w:ascii="ＭＳ 明朝" w:eastAsia="ＭＳ 明朝" w:hAnsi="ＭＳ 明朝" w:hint="eastAsia"/>
          <w:sz w:val="28"/>
          <w:szCs w:val="28"/>
        </w:rPr>
        <w:t>（補助金の交付申請）</w:t>
      </w:r>
    </w:p>
    <w:p w14:paraId="4CE779C9" w14:textId="77777777" w:rsidR="00793BEC" w:rsidRPr="00793BEC" w:rsidRDefault="00793BEC" w:rsidP="00793BEC">
      <w:pPr>
        <w:ind w:left="291" w:hangingChars="100" w:hanging="291"/>
        <w:rPr>
          <w:rFonts w:ascii="ＭＳ 明朝" w:eastAsia="ＭＳ 明朝" w:hAnsi="ＭＳ 明朝"/>
          <w:sz w:val="28"/>
          <w:szCs w:val="28"/>
        </w:rPr>
      </w:pPr>
      <w:r w:rsidRPr="00793BEC">
        <w:rPr>
          <w:rFonts w:ascii="ＭＳ 明朝" w:eastAsia="ＭＳ 明朝" w:hAnsi="ＭＳ 明朝" w:hint="eastAsia"/>
          <w:sz w:val="28"/>
          <w:szCs w:val="28"/>
        </w:rPr>
        <w:t>第５条　補助金の交付を受けようとする者（以下「申請者」という。）は、高萩市医師定住促進事業補助金交付申請書（様式第１号。以下「申請書」という。）に、次に掲げる関係書類を添えて、市長に提出しなければならない。</w:t>
      </w:r>
    </w:p>
    <w:p w14:paraId="6737FD11" w14:textId="0E866BF4" w:rsidR="00793BEC" w:rsidRPr="00793BEC" w:rsidRDefault="00793BEC" w:rsidP="00793BEC">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793BEC">
        <w:rPr>
          <w:rFonts w:ascii="ＭＳ 明朝" w:eastAsia="ＭＳ 明朝" w:hAnsi="ＭＳ 明朝"/>
          <w:sz w:val="28"/>
          <w:szCs w:val="28"/>
        </w:rPr>
        <w:t>(1)　工事請負契約書又は売買契約書の写し</w:t>
      </w:r>
    </w:p>
    <w:p w14:paraId="69F46857" w14:textId="62D089E5" w:rsidR="00793BEC" w:rsidRPr="00793BEC" w:rsidRDefault="00793BEC" w:rsidP="00793BEC">
      <w:pPr>
        <w:ind w:left="582" w:hangingChars="200" w:hanging="582"/>
        <w:rPr>
          <w:rFonts w:ascii="ＭＳ 明朝" w:eastAsia="ＭＳ 明朝" w:hAnsi="ＭＳ 明朝"/>
          <w:sz w:val="28"/>
          <w:szCs w:val="28"/>
        </w:rPr>
      </w:pPr>
      <w:r>
        <w:rPr>
          <w:rFonts w:ascii="ＭＳ 明朝" w:eastAsia="ＭＳ 明朝" w:hAnsi="ＭＳ 明朝" w:hint="eastAsia"/>
          <w:sz w:val="28"/>
          <w:szCs w:val="28"/>
        </w:rPr>
        <w:t xml:space="preserve"> </w:t>
      </w:r>
      <w:r w:rsidRPr="00793BEC">
        <w:rPr>
          <w:rFonts w:ascii="ＭＳ 明朝" w:eastAsia="ＭＳ 明朝" w:hAnsi="ＭＳ 明朝"/>
          <w:sz w:val="28"/>
          <w:szCs w:val="28"/>
        </w:rPr>
        <w:t>(2)　工事の実施に係る経費の内訳が確認できる見積書（契約書で確認ができる場合は不要）</w:t>
      </w:r>
    </w:p>
    <w:p w14:paraId="6053B269" w14:textId="72BE1630" w:rsidR="00793BEC" w:rsidRPr="00793BEC" w:rsidRDefault="00793BEC" w:rsidP="00793BEC">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793BEC">
        <w:rPr>
          <w:rFonts w:ascii="ＭＳ 明朝" w:eastAsia="ＭＳ 明朝" w:hAnsi="ＭＳ 明朝"/>
          <w:sz w:val="28"/>
          <w:szCs w:val="28"/>
        </w:rPr>
        <w:t>(3)　工事の実施場所を示す位置図及び現場写真</w:t>
      </w:r>
    </w:p>
    <w:p w14:paraId="05F05A10" w14:textId="48868B40" w:rsidR="00793BEC" w:rsidRPr="00793BEC" w:rsidRDefault="00793BEC" w:rsidP="00793BEC">
      <w:pPr>
        <w:ind w:left="582" w:hangingChars="200" w:hanging="582"/>
        <w:rPr>
          <w:rFonts w:ascii="ＭＳ 明朝" w:eastAsia="ＭＳ 明朝" w:hAnsi="ＭＳ 明朝"/>
          <w:sz w:val="28"/>
          <w:szCs w:val="28"/>
        </w:rPr>
      </w:pPr>
      <w:r>
        <w:rPr>
          <w:rFonts w:ascii="ＭＳ 明朝" w:eastAsia="ＭＳ 明朝" w:hAnsi="ＭＳ 明朝" w:hint="eastAsia"/>
          <w:sz w:val="28"/>
          <w:szCs w:val="28"/>
        </w:rPr>
        <w:t xml:space="preserve"> </w:t>
      </w:r>
      <w:r w:rsidRPr="00793BEC">
        <w:rPr>
          <w:rFonts w:ascii="ＭＳ 明朝" w:eastAsia="ＭＳ 明朝" w:hAnsi="ＭＳ 明朝"/>
          <w:sz w:val="28"/>
          <w:szCs w:val="28"/>
        </w:rPr>
        <w:t>(4)　住宅の平面図及び立面図（購入の場合は間取り図、改修の場合はその内容が分かる書類）</w:t>
      </w:r>
    </w:p>
    <w:p w14:paraId="70BBCB36" w14:textId="778E3D27" w:rsidR="00793BEC" w:rsidRPr="00793BEC" w:rsidRDefault="00793BEC" w:rsidP="00793BEC">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793BEC">
        <w:rPr>
          <w:rFonts w:ascii="ＭＳ 明朝" w:eastAsia="ＭＳ 明朝" w:hAnsi="ＭＳ 明朝"/>
          <w:sz w:val="28"/>
          <w:szCs w:val="28"/>
        </w:rPr>
        <w:t>(5)　医師であることを証する書類</w:t>
      </w:r>
    </w:p>
    <w:p w14:paraId="6F6FC7AE" w14:textId="2BDD0B34" w:rsidR="00793BEC" w:rsidRPr="00793BEC" w:rsidRDefault="00793BEC" w:rsidP="00793BEC">
      <w:pPr>
        <w:ind w:left="582" w:hangingChars="200" w:hanging="582"/>
        <w:rPr>
          <w:rFonts w:ascii="ＭＳ 明朝" w:eastAsia="ＭＳ 明朝" w:hAnsi="ＭＳ 明朝"/>
          <w:sz w:val="28"/>
          <w:szCs w:val="28"/>
        </w:rPr>
      </w:pPr>
      <w:r>
        <w:rPr>
          <w:rFonts w:ascii="ＭＳ 明朝" w:eastAsia="ＭＳ 明朝" w:hAnsi="ＭＳ 明朝" w:hint="eastAsia"/>
          <w:sz w:val="28"/>
          <w:szCs w:val="28"/>
        </w:rPr>
        <w:t xml:space="preserve"> </w:t>
      </w:r>
      <w:r w:rsidRPr="00793BEC">
        <w:rPr>
          <w:rFonts w:ascii="ＭＳ 明朝" w:eastAsia="ＭＳ 明朝" w:hAnsi="ＭＳ 明朝"/>
          <w:sz w:val="28"/>
          <w:szCs w:val="28"/>
        </w:rPr>
        <w:t>(6)　市内の病院に常勤医師として５年以上勤務する見込みであることが確認できる書類</w:t>
      </w:r>
    </w:p>
    <w:p w14:paraId="2E4C6229" w14:textId="522A98E3" w:rsidR="00793BEC" w:rsidRPr="00793BEC" w:rsidRDefault="00793BEC" w:rsidP="00793BEC">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lastRenderedPageBreak/>
        <w:t xml:space="preserve"> </w:t>
      </w:r>
      <w:r w:rsidRPr="00793BEC">
        <w:rPr>
          <w:rFonts w:ascii="ＭＳ 明朝" w:eastAsia="ＭＳ 明朝" w:hAnsi="ＭＳ 明朝"/>
          <w:sz w:val="28"/>
          <w:szCs w:val="28"/>
        </w:rPr>
        <w:t>(7)　その他市長が必要と認める書類</w:t>
      </w:r>
    </w:p>
    <w:p w14:paraId="435E93CA" w14:textId="15842B3B" w:rsidR="00793BEC" w:rsidRPr="00793BEC" w:rsidRDefault="00793BEC" w:rsidP="00793BEC">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793BEC">
        <w:rPr>
          <w:rFonts w:ascii="ＭＳ 明朝" w:eastAsia="ＭＳ 明朝" w:hAnsi="ＭＳ 明朝" w:hint="eastAsia"/>
          <w:sz w:val="28"/>
          <w:szCs w:val="28"/>
        </w:rPr>
        <w:t>（補助金の交付決定）</w:t>
      </w:r>
    </w:p>
    <w:p w14:paraId="3C6CC51D" w14:textId="1E587E82" w:rsidR="00F24A97" w:rsidRDefault="00793BEC" w:rsidP="00793BEC">
      <w:pPr>
        <w:ind w:left="291" w:hangingChars="100" w:hanging="291"/>
        <w:rPr>
          <w:rFonts w:ascii="ＭＳ 明朝" w:eastAsia="ＭＳ 明朝" w:hAnsi="ＭＳ 明朝"/>
          <w:sz w:val="28"/>
          <w:szCs w:val="28"/>
        </w:rPr>
      </w:pPr>
      <w:r w:rsidRPr="00793BEC">
        <w:rPr>
          <w:rFonts w:ascii="ＭＳ 明朝" w:eastAsia="ＭＳ 明朝" w:hAnsi="ＭＳ 明朝" w:hint="eastAsia"/>
          <w:sz w:val="28"/>
          <w:szCs w:val="28"/>
        </w:rPr>
        <w:t>第６条　市長は、前条の規定による申請があったときは、申請書を審査し、交付の可否を決定し、高萩市医師定住促進事業補助金交付決定（申請却下）通知書（様式第２号）により申請者に通知するものとする。</w:t>
      </w:r>
    </w:p>
    <w:p w14:paraId="7D84E4E4" w14:textId="4092CF88" w:rsidR="006A7C0E" w:rsidRPr="006A7C0E" w:rsidRDefault="006A7C0E" w:rsidP="006A7C0E">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6A7C0E">
        <w:rPr>
          <w:rFonts w:ascii="ＭＳ 明朝" w:eastAsia="ＭＳ 明朝" w:hAnsi="ＭＳ 明朝" w:hint="eastAsia"/>
          <w:sz w:val="28"/>
          <w:szCs w:val="28"/>
        </w:rPr>
        <w:t>（変更及び中止の承認申請）</w:t>
      </w:r>
    </w:p>
    <w:p w14:paraId="6E4E027A" w14:textId="77777777" w:rsidR="006A7C0E" w:rsidRPr="006A7C0E" w:rsidRDefault="006A7C0E" w:rsidP="006A7C0E">
      <w:pPr>
        <w:ind w:left="291" w:hangingChars="100" w:hanging="291"/>
        <w:rPr>
          <w:rFonts w:ascii="ＭＳ 明朝" w:eastAsia="ＭＳ 明朝" w:hAnsi="ＭＳ 明朝"/>
          <w:sz w:val="28"/>
          <w:szCs w:val="28"/>
        </w:rPr>
      </w:pPr>
      <w:r w:rsidRPr="006A7C0E">
        <w:rPr>
          <w:rFonts w:ascii="ＭＳ 明朝" w:eastAsia="ＭＳ 明朝" w:hAnsi="ＭＳ 明朝" w:hint="eastAsia"/>
          <w:sz w:val="28"/>
          <w:szCs w:val="28"/>
        </w:rPr>
        <w:t>第７条　前条の規定により交付決定を受けた者（以下「交付決定者」という。）は、補助事業の内容を変更し、又は中止しようとするときは、高萩市医師定住促進事業補助金変更（中止）承認申請書（様式第３号）を市長に提出し、承認を受けなければならない。ただし、補助金の額に変更が生じないものについては、この限りでない。</w:t>
      </w:r>
    </w:p>
    <w:p w14:paraId="41C1E1B4" w14:textId="77777777" w:rsidR="006A7C0E" w:rsidRPr="006A7C0E" w:rsidRDefault="006A7C0E" w:rsidP="006A7C0E">
      <w:pPr>
        <w:ind w:left="291" w:hangingChars="100" w:hanging="291"/>
        <w:rPr>
          <w:rFonts w:ascii="ＭＳ 明朝" w:eastAsia="ＭＳ 明朝" w:hAnsi="ＭＳ 明朝"/>
          <w:sz w:val="28"/>
          <w:szCs w:val="28"/>
        </w:rPr>
      </w:pPr>
      <w:r w:rsidRPr="006A7C0E">
        <w:rPr>
          <w:rFonts w:ascii="ＭＳ 明朝" w:eastAsia="ＭＳ 明朝" w:hAnsi="ＭＳ 明朝" w:hint="eastAsia"/>
          <w:sz w:val="28"/>
          <w:szCs w:val="28"/>
        </w:rPr>
        <w:t xml:space="preserve">　（変更及び中止の交付決定）</w:t>
      </w:r>
    </w:p>
    <w:p w14:paraId="45FC9912" w14:textId="00872DDB" w:rsidR="006A7C0E" w:rsidRPr="006A7C0E" w:rsidRDefault="006A7C0E" w:rsidP="006A7C0E">
      <w:pPr>
        <w:ind w:left="291" w:hangingChars="100" w:hanging="291"/>
        <w:rPr>
          <w:rFonts w:ascii="ＭＳ 明朝" w:eastAsia="ＭＳ 明朝" w:hAnsi="ＭＳ 明朝"/>
          <w:sz w:val="28"/>
          <w:szCs w:val="28"/>
        </w:rPr>
      </w:pPr>
      <w:r w:rsidRPr="006A7C0E">
        <w:rPr>
          <w:rFonts w:ascii="ＭＳ 明朝" w:eastAsia="ＭＳ 明朝" w:hAnsi="ＭＳ 明朝" w:hint="eastAsia"/>
          <w:sz w:val="28"/>
          <w:szCs w:val="28"/>
        </w:rPr>
        <w:t>第８条　市長は、前条の規定による申請があったときは、その内容を審査し、交付の可否を決定し、高萩市医師定住促進事業補助金変更交付決定（申請却下）通知書（様式第４号）により当該補助対象者に通知するものとする。</w:t>
      </w:r>
    </w:p>
    <w:p w14:paraId="068929D9" w14:textId="574B63D3" w:rsidR="006A7C0E" w:rsidRPr="006A7C0E" w:rsidRDefault="006A7C0E" w:rsidP="006A7C0E">
      <w:pPr>
        <w:rPr>
          <w:rFonts w:ascii="ＭＳ 明朝" w:eastAsia="ＭＳ 明朝" w:hAnsi="ＭＳ 明朝"/>
          <w:sz w:val="28"/>
          <w:szCs w:val="28"/>
        </w:rPr>
      </w:pPr>
      <w:r>
        <w:rPr>
          <w:rFonts w:ascii="ＭＳ 明朝" w:eastAsia="ＭＳ 明朝" w:hAnsi="ＭＳ 明朝" w:hint="eastAsia"/>
          <w:sz w:val="28"/>
          <w:szCs w:val="28"/>
        </w:rPr>
        <w:t xml:space="preserve">　</w:t>
      </w:r>
      <w:r w:rsidRPr="006A7C0E">
        <w:rPr>
          <w:rFonts w:ascii="ＭＳ 明朝" w:eastAsia="ＭＳ 明朝" w:hAnsi="ＭＳ 明朝" w:hint="eastAsia"/>
          <w:sz w:val="28"/>
          <w:szCs w:val="28"/>
        </w:rPr>
        <w:t>（実績報告）</w:t>
      </w:r>
    </w:p>
    <w:p w14:paraId="5717294C" w14:textId="77777777" w:rsidR="006A7C0E" w:rsidRPr="006A7C0E" w:rsidRDefault="006A7C0E" w:rsidP="006A7C0E">
      <w:pPr>
        <w:ind w:left="291" w:hangingChars="100" w:hanging="291"/>
        <w:rPr>
          <w:rFonts w:ascii="ＭＳ 明朝" w:eastAsia="ＭＳ 明朝" w:hAnsi="ＭＳ 明朝"/>
          <w:sz w:val="28"/>
          <w:szCs w:val="28"/>
        </w:rPr>
      </w:pPr>
      <w:r w:rsidRPr="006A7C0E">
        <w:rPr>
          <w:rFonts w:ascii="ＭＳ 明朝" w:eastAsia="ＭＳ 明朝" w:hAnsi="ＭＳ 明朝" w:hint="eastAsia"/>
          <w:sz w:val="28"/>
          <w:szCs w:val="28"/>
        </w:rPr>
        <w:t>第９条　交付決定者は、補助事業が完了したときは、事業完了日から１か月を経過した日又は当該年度の３月３１日のいずれか早い日までに、高萩市医師定住促進事業補助金実績報告書（様式第５号。以下「報告書」という。）に、次に掲げる関係書類を添えて、市長に提出しなければならない。</w:t>
      </w:r>
    </w:p>
    <w:p w14:paraId="2E981CAE" w14:textId="6AC1508F" w:rsidR="006A7C0E" w:rsidRPr="006A7C0E" w:rsidRDefault="006A7C0E" w:rsidP="006A7C0E">
      <w:pPr>
        <w:rPr>
          <w:rFonts w:ascii="ＭＳ 明朝" w:eastAsia="ＭＳ 明朝" w:hAnsi="ＭＳ 明朝"/>
          <w:sz w:val="28"/>
          <w:szCs w:val="28"/>
        </w:rPr>
      </w:pPr>
      <w:r>
        <w:rPr>
          <w:rFonts w:ascii="ＭＳ 明朝" w:eastAsia="ＭＳ 明朝" w:hAnsi="ＭＳ 明朝" w:hint="eastAsia"/>
          <w:sz w:val="28"/>
          <w:szCs w:val="28"/>
        </w:rPr>
        <w:lastRenderedPageBreak/>
        <w:t xml:space="preserve"> </w:t>
      </w:r>
      <w:r w:rsidRPr="006A7C0E">
        <w:rPr>
          <w:rFonts w:ascii="ＭＳ 明朝" w:eastAsia="ＭＳ 明朝" w:hAnsi="ＭＳ 明朝"/>
          <w:sz w:val="28"/>
          <w:szCs w:val="28"/>
        </w:rPr>
        <w:t>(1)　住宅の取得に係る領収書の写し</w:t>
      </w:r>
    </w:p>
    <w:p w14:paraId="1C911169" w14:textId="01E7A580" w:rsidR="006A7C0E" w:rsidRPr="006A7C0E" w:rsidRDefault="006A7C0E" w:rsidP="006A7C0E">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6A7C0E">
        <w:rPr>
          <w:rFonts w:ascii="ＭＳ 明朝" w:eastAsia="ＭＳ 明朝" w:hAnsi="ＭＳ 明朝"/>
          <w:sz w:val="28"/>
          <w:szCs w:val="28"/>
        </w:rPr>
        <w:t>(2)　住宅の完成写真</w:t>
      </w:r>
    </w:p>
    <w:p w14:paraId="0455A697" w14:textId="0F4ED1C0" w:rsidR="006A7C0E" w:rsidRPr="006A7C0E" w:rsidRDefault="006A7C0E" w:rsidP="006A7C0E">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6A7C0E">
        <w:rPr>
          <w:rFonts w:ascii="ＭＳ 明朝" w:eastAsia="ＭＳ 明朝" w:hAnsi="ＭＳ 明朝"/>
          <w:sz w:val="28"/>
          <w:szCs w:val="28"/>
        </w:rPr>
        <w:t>(3)　住民票の写し</w:t>
      </w:r>
    </w:p>
    <w:p w14:paraId="64E4A03B" w14:textId="28FA70DB" w:rsidR="006A7C0E" w:rsidRPr="006A7C0E" w:rsidRDefault="006A7C0E" w:rsidP="006A7C0E">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6A7C0E">
        <w:rPr>
          <w:rFonts w:ascii="ＭＳ 明朝" w:eastAsia="ＭＳ 明朝" w:hAnsi="ＭＳ 明朝"/>
          <w:sz w:val="28"/>
          <w:szCs w:val="28"/>
        </w:rPr>
        <w:t>(4)　その他市長が必要と認める書類</w:t>
      </w:r>
    </w:p>
    <w:p w14:paraId="2D51C9D9" w14:textId="31E3EC2C" w:rsidR="00F24A97" w:rsidRDefault="006A7C0E" w:rsidP="006A7C0E">
      <w:pPr>
        <w:ind w:left="291" w:hangingChars="100" w:hanging="291"/>
        <w:rPr>
          <w:rFonts w:ascii="ＭＳ 明朝" w:eastAsia="ＭＳ 明朝" w:hAnsi="ＭＳ 明朝"/>
          <w:sz w:val="28"/>
          <w:szCs w:val="28"/>
        </w:rPr>
      </w:pPr>
      <w:r w:rsidRPr="006A7C0E">
        <w:rPr>
          <w:rFonts w:ascii="ＭＳ 明朝" w:eastAsia="ＭＳ 明朝" w:hAnsi="ＭＳ 明朝" w:hint="eastAsia"/>
          <w:sz w:val="28"/>
          <w:szCs w:val="28"/>
        </w:rPr>
        <w:t>２　前項第３号の書類は、市長が当該事項について公簿等により確認できる場合は省略させることができる。</w:t>
      </w:r>
    </w:p>
    <w:p w14:paraId="2AB11119" w14:textId="6907586A" w:rsidR="005A6C7A" w:rsidRPr="005A6C7A" w:rsidRDefault="005A6C7A" w:rsidP="005A6C7A">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5A6C7A">
        <w:rPr>
          <w:rFonts w:ascii="ＭＳ 明朝" w:eastAsia="ＭＳ 明朝" w:hAnsi="ＭＳ 明朝" w:hint="eastAsia"/>
          <w:sz w:val="28"/>
          <w:szCs w:val="28"/>
        </w:rPr>
        <w:t>（補助金の額の確定）</w:t>
      </w:r>
    </w:p>
    <w:p w14:paraId="65E9A8FF" w14:textId="77777777" w:rsidR="005A6C7A" w:rsidRPr="005A6C7A" w:rsidRDefault="005A6C7A" w:rsidP="005A6C7A">
      <w:pPr>
        <w:ind w:left="291" w:hangingChars="100" w:hanging="291"/>
        <w:rPr>
          <w:rFonts w:ascii="ＭＳ 明朝" w:eastAsia="ＭＳ 明朝" w:hAnsi="ＭＳ 明朝"/>
          <w:sz w:val="28"/>
          <w:szCs w:val="28"/>
        </w:rPr>
      </w:pPr>
      <w:r w:rsidRPr="005A6C7A">
        <w:rPr>
          <w:rFonts w:ascii="ＭＳ 明朝" w:eastAsia="ＭＳ 明朝" w:hAnsi="ＭＳ 明朝" w:hint="eastAsia"/>
          <w:sz w:val="28"/>
          <w:szCs w:val="28"/>
        </w:rPr>
        <w:t>第１０条　市長は、前条の規定による報告を受けたときは、報告書を審査するとともに必要に応じて現地調査等を行い、その内容が適正であると認めたときは、交付すべき補助金の額を確定し、高萩市医師定住促進事業補助金確定通知書（様式第６号）により交付決定者に通知するものとする。</w:t>
      </w:r>
    </w:p>
    <w:p w14:paraId="50053253" w14:textId="4FCA3ED9" w:rsidR="005A6C7A" w:rsidRPr="005A6C7A" w:rsidRDefault="005A6C7A" w:rsidP="005A6C7A">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5A6C7A">
        <w:rPr>
          <w:rFonts w:ascii="ＭＳ 明朝" w:eastAsia="ＭＳ 明朝" w:hAnsi="ＭＳ 明朝" w:hint="eastAsia"/>
          <w:sz w:val="28"/>
          <w:szCs w:val="28"/>
        </w:rPr>
        <w:t>（補助金の請求）</w:t>
      </w:r>
    </w:p>
    <w:p w14:paraId="7268855F" w14:textId="77777777" w:rsidR="005A6C7A" w:rsidRPr="005A6C7A" w:rsidRDefault="005A6C7A" w:rsidP="005A6C7A">
      <w:pPr>
        <w:ind w:left="291" w:hangingChars="100" w:hanging="291"/>
        <w:rPr>
          <w:rFonts w:ascii="ＭＳ 明朝" w:eastAsia="ＭＳ 明朝" w:hAnsi="ＭＳ 明朝"/>
          <w:sz w:val="28"/>
          <w:szCs w:val="28"/>
        </w:rPr>
      </w:pPr>
      <w:r w:rsidRPr="005A6C7A">
        <w:rPr>
          <w:rFonts w:ascii="ＭＳ 明朝" w:eastAsia="ＭＳ 明朝" w:hAnsi="ＭＳ 明朝" w:hint="eastAsia"/>
          <w:sz w:val="28"/>
          <w:szCs w:val="28"/>
        </w:rPr>
        <w:t>第１１条　交付決定者は、高萩市医師定住促進事業補助金確定通知書を受領後、高萩市医師定住促進事業補助金交付請求書（様式第７号）を市長に提出しなければならない。</w:t>
      </w:r>
    </w:p>
    <w:p w14:paraId="2ED18AF1" w14:textId="751D66A1" w:rsidR="005A6C7A" w:rsidRPr="005A6C7A" w:rsidRDefault="005A6C7A" w:rsidP="005A6C7A">
      <w:pPr>
        <w:rPr>
          <w:rFonts w:ascii="ＭＳ 明朝" w:eastAsia="ＭＳ 明朝" w:hAnsi="ＭＳ 明朝"/>
          <w:sz w:val="28"/>
          <w:szCs w:val="28"/>
        </w:rPr>
      </w:pPr>
      <w:r>
        <w:rPr>
          <w:rFonts w:ascii="ＭＳ 明朝" w:eastAsia="ＭＳ 明朝" w:hAnsi="ＭＳ 明朝" w:hint="eastAsia"/>
          <w:sz w:val="28"/>
          <w:szCs w:val="28"/>
        </w:rPr>
        <w:t xml:space="preserve">　</w:t>
      </w:r>
      <w:r w:rsidRPr="005A6C7A">
        <w:rPr>
          <w:rFonts w:ascii="ＭＳ 明朝" w:eastAsia="ＭＳ 明朝" w:hAnsi="ＭＳ 明朝" w:hint="eastAsia"/>
          <w:sz w:val="28"/>
          <w:szCs w:val="28"/>
        </w:rPr>
        <w:t>（補助金の返還等）</w:t>
      </w:r>
    </w:p>
    <w:p w14:paraId="37CC1C17" w14:textId="77777777" w:rsidR="005A6C7A" w:rsidRPr="005A6C7A" w:rsidRDefault="005A6C7A" w:rsidP="005A6C7A">
      <w:pPr>
        <w:ind w:left="291" w:hangingChars="100" w:hanging="291"/>
        <w:rPr>
          <w:rFonts w:ascii="ＭＳ 明朝" w:eastAsia="ＭＳ 明朝" w:hAnsi="ＭＳ 明朝"/>
          <w:sz w:val="28"/>
          <w:szCs w:val="28"/>
        </w:rPr>
      </w:pPr>
      <w:r w:rsidRPr="005A6C7A">
        <w:rPr>
          <w:rFonts w:ascii="ＭＳ 明朝" w:eastAsia="ＭＳ 明朝" w:hAnsi="ＭＳ 明朝" w:hint="eastAsia"/>
          <w:sz w:val="28"/>
          <w:szCs w:val="28"/>
        </w:rPr>
        <w:t>第１２条　市長は、交付決定者が次の各号のいずれかに該当すると認めるときは、当該補助金の交付を取り消し、既に交付した補助金額の全部又は一部の返還を命ずることができる。</w:t>
      </w:r>
    </w:p>
    <w:p w14:paraId="2C5E5E59" w14:textId="6493756D" w:rsidR="005A6C7A" w:rsidRPr="005A6C7A" w:rsidRDefault="005A6C7A" w:rsidP="005A6C7A">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5A6C7A">
        <w:rPr>
          <w:rFonts w:ascii="ＭＳ 明朝" w:eastAsia="ＭＳ 明朝" w:hAnsi="ＭＳ 明朝"/>
          <w:sz w:val="28"/>
          <w:szCs w:val="28"/>
        </w:rPr>
        <w:t>(1)　虚偽の申請その他不正な手段により補助金の交付を受けたとき。</w:t>
      </w:r>
    </w:p>
    <w:p w14:paraId="3B563474" w14:textId="335836EA" w:rsidR="005A6C7A" w:rsidRPr="005A6C7A" w:rsidRDefault="005A6C7A" w:rsidP="005A6C7A">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5A6C7A">
        <w:rPr>
          <w:rFonts w:ascii="ＭＳ 明朝" w:eastAsia="ＭＳ 明朝" w:hAnsi="ＭＳ 明朝"/>
          <w:sz w:val="28"/>
          <w:szCs w:val="28"/>
        </w:rPr>
        <w:t>(2)　第３条に規定する交付対象者の要件を欠くに至ったとき。</w:t>
      </w:r>
    </w:p>
    <w:p w14:paraId="752721DA" w14:textId="06E3B4BA" w:rsidR="005A6C7A" w:rsidRPr="005A6C7A" w:rsidRDefault="005A6C7A" w:rsidP="005A6C7A">
      <w:pPr>
        <w:ind w:left="582" w:hangingChars="200" w:hanging="582"/>
        <w:rPr>
          <w:rFonts w:ascii="ＭＳ 明朝" w:eastAsia="ＭＳ 明朝" w:hAnsi="ＭＳ 明朝"/>
          <w:sz w:val="28"/>
          <w:szCs w:val="28"/>
        </w:rPr>
      </w:pPr>
      <w:r>
        <w:rPr>
          <w:rFonts w:ascii="ＭＳ 明朝" w:eastAsia="ＭＳ 明朝" w:hAnsi="ＭＳ 明朝" w:hint="eastAsia"/>
          <w:sz w:val="28"/>
          <w:szCs w:val="28"/>
        </w:rPr>
        <w:t xml:space="preserve"> </w:t>
      </w:r>
      <w:r w:rsidRPr="005A6C7A">
        <w:rPr>
          <w:rFonts w:ascii="ＭＳ 明朝" w:eastAsia="ＭＳ 明朝" w:hAnsi="ＭＳ 明朝"/>
          <w:sz w:val="28"/>
          <w:szCs w:val="28"/>
        </w:rPr>
        <w:t>(3)　補助金の交付の日から起算して５年を経過するまでに、本補助</w:t>
      </w:r>
      <w:r w:rsidRPr="005A6C7A">
        <w:rPr>
          <w:rFonts w:ascii="ＭＳ 明朝" w:eastAsia="ＭＳ 明朝" w:hAnsi="ＭＳ 明朝"/>
          <w:sz w:val="28"/>
          <w:szCs w:val="28"/>
        </w:rPr>
        <w:lastRenderedPageBreak/>
        <w:t>金により事業実施した住宅を取り壊し、売却し、又は貸したとき。</w:t>
      </w:r>
    </w:p>
    <w:p w14:paraId="794A8E9E" w14:textId="3D2FF149" w:rsidR="005A6C7A" w:rsidRPr="005A6C7A" w:rsidRDefault="005A6C7A" w:rsidP="005A6C7A">
      <w:pPr>
        <w:ind w:left="582" w:hangingChars="200" w:hanging="582"/>
        <w:rPr>
          <w:rFonts w:ascii="ＭＳ 明朝" w:eastAsia="ＭＳ 明朝" w:hAnsi="ＭＳ 明朝"/>
          <w:sz w:val="28"/>
          <w:szCs w:val="28"/>
        </w:rPr>
      </w:pPr>
      <w:r>
        <w:rPr>
          <w:rFonts w:ascii="ＭＳ 明朝" w:eastAsia="ＭＳ 明朝" w:hAnsi="ＭＳ 明朝" w:hint="eastAsia"/>
          <w:sz w:val="28"/>
          <w:szCs w:val="28"/>
        </w:rPr>
        <w:t xml:space="preserve"> </w:t>
      </w:r>
      <w:r w:rsidRPr="005A6C7A">
        <w:rPr>
          <w:rFonts w:ascii="ＭＳ 明朝" w:eastAsia="ＭＳ 明朝" w:hAnsi="ＭＳ 明朝"/>
          <w:sz w:val="28"/>
          <w:szCs w:val="28"/>
        </w:rPr>
        <w:t>(4)　補助金の交付の日から起算して５年を経過するまでに、本補助金により事業実施した住宅から転居したとき。</w:t>
      </w:r>
    </w:p>
    <w:p w14:paraId="3C4E4F4A" w14:textId="77777777" w:rsidR="005A6C7A" w:rsidRPr="005A6C7A" w:rsidRDefault="005A6C7A" w:rsidP="005A6C7A">
      <w:pPr>
        <w:ind w:left="291" w:hangingChars="100" w:hanging="291"/>
        <w:rPr>
          <w:rFonts w:ascii="ＭＳ 明朝" w:eastAsia="ＭＳ 明朝" w:hAnsi="ＭＳ 明朝"/>
          <w:sz w:val="28"/>
          <w:szCs w:val="28"/>
        </w:rPr>
      </w:pPr>
      <w:r w:rsidRPr="005A6C7A">
        <w:rPr>
          <w:rFonts w:ascii="ＭＳ 明朝" w:eastAsia="ＭＳ 明朝" w:hAnsi="ＭＳ 明朝" w:hint="eastAsia"/>
          <w:sz w:val="28"/>
          <w:szCs w:val="28"/>
        </w:rPr>
        <w:t>２　市長は、前項の規定により取消し又は返還を命ずるときは、高萩市医師定住促進事業補助金交付決定取消通知書（様式第８号）により交付決定者に通知する。</w:t>
      </w:r>
    </w:p>
    <w:p w14:paraId="2344A885" w14:textId="77777777" w:rsidR="005A6C7A" w:rsidRPr="005A6C7A" w:rsidRDefault="005A6C7A" w:rsidP="005A6C7A">
      <w:pPr>
        <w:ind w:left="291" w:hangingChars="100" w:hanging="291"/>
        <w:rPr>
          <w:rFonts w:ascii="ＭＳ 明朝" w:eastAsia="ＭＳ 明朝" w:hAnsi="ＭＳ 明朝"/>
          <w:sz w:val="28"/>
          <w:szCs w:val="28"/>
        </w:rPr>
      </w:pPr>
      <w:r w:rsidRPr="005A6C7A">
        <w:rPr>
          <w:rFonts w:ascii="ＭＳ 明朝" w:eastAsia="ＭＳ 明朝" w:hAnsi="ＭＳ 明朝" w:hint="eastAsia"/>
          <w:sz w:val="28"/>
          <w:szCs w:val="28"/>
        </w:rPr>
        <w:t>３　第１項第１号の規定により補助金の返還を命じるときは、補助金の全額とする。</w:t>
      </w:r>
    </w:p>
    <w:p w14:paraId="1C01B99B" w14:textId="77777777" w:rsidR="005A6C7A" w:rsidRPr="005A6C7A" w:rsidRDefault="005A6C7A" w:rsidP="005A6C7A">
      <w:pPr>
        <w:ind w:left="291" w:hangingChars="100" w:hanging="291"/>
        <w:rPr>
          <w:rFonts w:ascii="ＭＳ 明朝" w:eastAsia="ＭＳ 明朝" w:hAnsi="ＭＳ 明朝"/>
          <w:sz w:val="28"/>
          <w:szCs w:val="28"/>
        </w:rPr>
      </w:pPr>
      <w:r w:rsidRPr="005A6C7A">
        <w:rPr>
          <w:rFonts w:ascii="ＭＳ 明朝" w:eastAsia="ＭＳ 明朝" w:hAnsi="ＭＳ 明朝" w:hint="eastAsia"/>
          <w:sz w:val="28"/>
          <w:szCs w:val="28"/>
        </w:rPr>
        <w:t>４　第１項第２号から第４号までの規定により補助金の返還を命じるときは、補助金交付後の年数に応じ、次のとおりとする。</w:t>
      </w:r>
    </w:p>
    <w:p w14:paraId="093A2722" w14:textId="41FC96DD" w:rsidR="005A6C7A" w:rsidRPr="005A6C7A" w:rsidRDefault="0018434D" w:rsidP="005A6C7A">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005A6C7A" w:rsidRPr="005A6C7A">
        <w:rPr>
          <w:rFonts w:ascii="ＭＳ 明朝" w:eastAsia="ＭＳ 明朝" w:hAnsi="ＭＳ 明朝"/>
          <w:sz w:val="28"/>
          <w:szCs w:val="28"/>
        </w:rPr>
        <w:t>(1)　１年以内のときは、補助金の全額</w:t>
      </w:r>
    </w:p>
    <w:p w14:paraId="16FC0331" w14:textId="6B8D807E" w:rsidR="005A6C7A" w:rsidRPr="005A6C7A" w:rsidRDefault="0018434D" w:rsidP="005A6C7A">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005A6C7A" w:rsidRPr="005A6C7A">
        <w:rPr>
          <w:rFonts w:ascii="ＭＳ 明朝" w:eastAsia="ＭＳ 明朝" w:hAnsi="ＭＳ 明朝"/>
          <w:sz w:val="28"/>
          <w:szCs w:val="28"/>
        </w:rPr>
        <w:t>(2)　１年を超え２年以内のときは、補助金の５分の４の額</w:t>
      </w:r>
    </w:p>
    <w:p w14:paraId="5D133F59" w14:textId="0FEFFAD8" w:rsidR="005A6C7A" w:rsidRPr="005A6C7A" w:rsidRDefault="0018434D" w:rsidP="005A6C7A">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005A6C7A" w:rsidRPr="005A6C7A">
        <w:rPr>
          <w:rFonts w:ascii="ＭＳ 明朝" w:eastAsia="ＭＳ 明朝" w:hAnsi="ＭＳ 明朝"/>
          <w:sz w:val="28"/>
          <w:szCs w:val="28"/>
        </w:rPr>
        <w:t>(3)　２年を超え３年以内のときは、補助金の５分の３の額</w:t>
      </w:r>
    </w:p>
    <w:p w14:paraId="46721D49" w14:textId="59A9CD0F" w:rsidR="005A6C7A" w:rsidRPr="005A6C7A" w:rsidRDefault="0018434D" w:rsidP="005A6C7A">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005A6C7A" w:rsidRPr="005A6C7A">
        <w:rPr>
          <w:rFonts w:ascii="ＭＳ 明朝" w:eastAsia="ＭＳ 明朝" w:hAnsi="ＭＳ 明朝"/>
          <w:sz w:val="28"/>
          <w:szCs w:val="28"/>
        </w:rPr>
        <w:t>(4)　３年を超え４年以内のときは、補助金の５分の２の額</w:t>
      </w:r>
    </w:p>
    <w:p w14:paraId="24C7086F" w14:textId="15AF6641" w:rsidR="00F24A97" w:rsidRDefault="0018434D" w:rsidP="005A6C7A">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005A6C7A" w:rsidRPr="005A6C7A">
        <w:rPr>
          <w:rFonts w:ascii="ＭＳ 明朝" w:eastAsia="ＭＳ 明朝" w:hAnsi="ＭＳ 明朝"/>
          <w:sz w:val="28"/>
          <w:szCs w:val="28"/>
        </w:rPr>
        <w:t>(5)　４年を超え５年以内のときは、補助金の５分の１の額</w:t>
      </w:r>
    </w:p>
    <w:p w14:paraId="2EE52074" w14:textId="24F47812" w:rsidR="008F2554" w:rsidRPr="008F2554" w:rsidRDefault="008F2554" w:rsidP="008F2554">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8F2554">
        <w:rPr>
          <w:rFonts w:ascii="ＭＳ 明朝" w:eastAsia="ＭＳ 明朝" w:hAnsi="ＭＳ 明朝" w:hint="eastAsia"/>
          <w:sz w:val="28"/>
          <w:szCs w:val="28"/>
        </w:rPr>
        <w:t>（報告、調査及び指示）</w:t>
      </w:r>
    </w:p>
    <w:p w14:paraId="271AD2D7" w14:textId="77777777" w:rsidR="008F2554" w:rsidRPr="008F2554" w:rsidRDefault="008F2554" w:rsidP="008F2554">
      <w:pPr>
        <w:ind w:left="291" w:hangingChars="100" w:hanging="291"/>
        <w:rPr>
          <w:rFonts w:ascii="ＭＳ 明朝" w:eastAsia="ＭＳ 明朝" w:hAnsi="ＭＳ 明朝"/>
          <w:sz w:val="28"/>
          <w:szCs w:val="28"/>
        </w:rPr>
      </w:pPr>
      <w:r w:rsidRPr="008F2554">
        <w:rPr>
          <w:rFonts w:ascii="ＭＳ 明朝" w:eastAsia="ＭＳ 明朝" w:hAnsi="ＭＳ 明朝" w:hint="eastAsia"/>
          <w:sz w:val="28"/>
          <w:szCs w:val="28"/>
        </w:rPr>
        <w:t>第１３条　市長は、補助金の交付に関して必要があると認めるときは、申請者に対して報告を求めるとともに、当該補助金の交付に係る通帳、書類その他必要な物件又は現地調査、他機関への確認等必要な事項を担当職員に指示することができる。</w:t>
      </w:r>
    </w:p>
    <w:p w14:paraId="4B174DA2" w14:textId="504FEA15" w:rsidR="008F2554" w:rsidRPr="008F2554" w:rsidRDefault="008F2554" w:rsidP="008F2554">
      <w:pPr>
        <w:rPr>
          <w:rFonts w:ascii="ＭＳ 明朝" w:eastAsia="ＭＳ 明朝" w:hAnsi="ＭＳ 明朝"/>
          <w:sz w:val="28"/>
          <w:szCs w:val="28"/>
        </w:rPr>
      </w:pPr>
      <w:r>
        <w:rPr>
          <w:rFonts w:ascii="ＭＳ 明朝" w:eastAsia="ＭＳ 明朝" w:hAnsi="ＭＳ 明朝" w:hint="eastAsia"/>
          <w:sz w:val="28"/>
          <w:szCs w:val="28"/>
        </w:rPr>
        <w:t xml:space="preserve">　</w:t>
      </w:r>
      <w:r w:rsidRPr="008F2554">
        <w:rPr>
          <w:rFonts w:ascii="ＭＳ 明朝" w:eastAsia="ＭＳ 明朝" w:hAnsi="ＭＳ 明朝" w:hint="eastAsia"/>
          <w:sz w:val="28"/>
          <w:szCs w:val="28"/>
        </w:rPr>
        <w:t>（その他）</w:t>
      </w:r>
    </w:p>
    <w:p w14:paraId="580A1D49" w14:textId="77777777" w:rsidR="008F2554" w:rsidRPr="008F2554" w:rsidRDefault="008F2554" w:rsidP="008F2554">
      <w:pPr>
        <w:ind w:left="291" w:hangingChars="100" w:hanging="291"/>
        <w:rPr>
          <w:rFonts w:ascii="ＭＳ 明朝" w:eastAsia="ＭＳ 明朝" w:hAnsi="ＭＳ 明朝"/>
          <w:sz w:val="28"/>
          <w:szCs w:val="28"/>
        </w:rPr>
      </w:pPr>
      <w:r w:rsidRPr="008F2554">
        <w:rPr>
          <w:rFonts w:ascii="ＭＳ 明朝" w:eastAsia="ＭＳ 明朝" w:hAnsi="ＭＳ 明朝" w:hint="eastAsia"/>
          <w:sz w:val="28"/>
          <w:szCs w:val="28"/>
        </w:rPr>
        <w:t>第１４条　この要項に定めるもののほか、この補助金制度の実施に関し必要な事項は、別に定める。</w:t>
      </w:r>
    </w:p>
    <w:p w14:paraId="171266C5" w14:textId="24D418D9" w:rsidR="008F2554" w:rsidRPr="008F2554" w:rsidRDefault="008F2554" w:rsidP="008F2554">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lastRenderedPageBreak/>
        <w:t xml:space="preserve">　</w:t>
      </w:r>
    </w:p>
    <w:p w14:paraId="37FD4099" w14:textId="6DA72D5B" w:rsidR="008F2554" w:rsidRPr="008F2554" w:rsidRDefault="008F2554" w:rsidP="008F2554">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8F2554">
        <w:rPr>
          <w:rFonts w:ascii="ＭＳ 明朝" w:eastAsia="ＭＳ 明朝" w:hAnsi="ＭＳ 明朝" w:hint="eastAsia"/>
          <w:sz w:val="28"/>
          <w:szCs w:val="28"/>
        </w:rPr>
        <w:t>附　則</w:t>
      </w:r>
    </w:p>
    <w:p w14:paraId="09A40DCB" w14:textId="5C275DC9" w:rsidR="008F2554" w:rsidRPr="008F2554" w:rsidRDefault="008F2554" w:rsidP="008F2554">
      <w:pPr>
        <w:ind w:left="291" w:hangingChars="100" w:hanging="291"/>
        <w:rPr>
          <w:rFonts w:ascii="ＭＳ 明朝" w:eastAsia="ＭＳ 明朝" w:hAnsi="ＭＳ 明朝"/>
          <w:sz w:val="28"/>
          <w:szCs w:val="28"/>
        </w:rPr>
      </w:pPr>
      <w:r>
        <w:rPr>
          <w:rFonts w:ascii="ＭＳ 明朝" w:eastAsia="ＭＳ 明朝" w:hAnsi="ＭＳ 明朝" w:hint="eastAsia"/>
          <w:sz w:val="28"/>
          <w:szCs w:val="28"/>
        </w:rPr>
        <w:t xml:space="preserve">　</w:t>
      </w:r>
      <w:r w:rsidRPr="008F2554">
        <w:rPr>
          <w:rFonts w:ascii="ＭＳ 明朝" w:eastAsia="ＭＳ 明朝" w:hAnsi="ＭＳ 明朝" w:hint="eastAsia"/>
          <w:sz w:val="28"/>
          <w:szCs w:val="28"/>
        </w:rPr>
        <w:t>この要項は、令和４年４月１日から施行する。</w:t>
      </w:r>
    </w:p>
    <w:p w14:paraId="57878AF3" w14:textId="77777777" w:rsidR="00F24A97" w:rsidRPr="00F24A97" w:rsidRDefault="00F24A97" w:rsidP="008F2554">
      <w:pPr>
        <w:rPr>
          <w:rFonts w:ascii="ＭＳ 明朝" w:eastAsia="ＭＳ 明朝" w:hAnsi="ＭＳ 明朝"/>
          <w:sz w:val="28"/>
          <w:szCs w:val="28"/>
        </w:rPr>
      </w:pPr>
    </w:p>
    <w:sectPr w:rsidR="00F24A97" w:rsidRPr="00F24A97" w:rsidSect="00F24A97">
      <w:pgSz w:w="11906" w:h="16838" w:code="9"/>
      <w:pgMar w:top="1418" w:right="1418" w:bottom="1418" w:left="1418" w:header="851" w:footer="992" w:gutter="0"/>
      <w:cols w:space="425"/>
      <w:docGrid w:type="linesAndChars" w:linePitch="608" w:charSpace="22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6D8E5" w14:textId="77777777" w:rsidR="00F24A97" w:rsidRDefault="00F24A97" w:rsidP="00F24A97">
      <w:pPr>
        <w:ind w:left="214" w:hanging="210"/>
      </w:pPr>
      <w:r>
        <w:separator/>
      </w:r>
    </w:p>
  </w:endnote>
  <w:endnote w:type="continuationSeparator" w:id="0">
    <w:p w14:paraId="1130704A" w14:textId="77777777" w:rsidR="00F24A97" w:rsidRDefault="00F24A97" w:rsidP="00F24A97">
      <w:pPr>
        <w:ind w:left="214"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C0D6" w14:textId="77777777" w:rsidR="00F24A97" w:rsidRDefault="00F24A97" w:rsidP="00F24A97">
      <w:pPr>
        <w:ind w:left="214" w:hanging="210"/>
      </w:pPr>
      <w:r>
        <w:separator/>
      </w:r>
    </w:p>
  </w:footnote>
  <w:footnote w:type="continuationSeparator" w:id="0">
    <w:p w14:paraId="1CCFF063" w14:textId="77777777" w:rsidR="00F24A97" w:rsidRDefault="00F24A97" w:rsidP="00F24A97">
      <w:pPr>
        <w:ind w:left="214" w:hanging="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97"/>
    <w:rsid w:val="0018434D"/>
    <w:rsid w:val="00302AE4"/>
    <w:rsid w:val="00307FC5"/>
    <w:rsid w:val="005A6C7A"/>
    <w:rsid w:val="006A7C0E"/>
    <w:rsid w:val="00793BEC"/>
    <w:rsid w:val="008F2554"/>
    <w:rsid w:val="00A24666"/>
    <w:rsid w:val="00AA66F8"/>
    <w:rsid w:val="00C30F35"/>
    <w:rsid w:val="00C402C9"/>
    <w:rsid w:val="00D10654"/>
    <w:rsid w:val="00E07297"/>
    <w:rsid w:val="00E3349B"/>
    <w:rsid w:val="00F2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5FBFB"/>
  <w15:chartTrackingRefBased/>
  <w15:docId w15:val="{FAFE2BDD-BB80-45DE-A8F4-AAF72FCA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97"/>
    <w:pPr>
      <w:tabs>
        <w:tab w:val="center" w:pos="4252"/>
        <w:tab w:val="right" w:pos="8504"/>
      </w:tabs>
      <w:snapToGrid w:val="0"/>
    </w:pPr>
  </w:style>
  <w:style w:type="character" w:customStyle="1" w:styleId="a4">
    <w:name w:val="ヘッダー (文字)"/>
    <w:basedOn w:val="a0"/>
    <w:link w:val="a3"/>
    <w:uiPriority w:val="99"/>
    <w:rsid w:val="00F24A97"/>
  </w:style>
  <w:style w:type="paragraph" w:styleId="a5">
    <w:name w:val="footer"/>
    <w:basedOn w:val="a"/>
    <w:link w:val="a6"/>
    <w:uiPriority w:val="99"/>
    <w:unhideWhenUsed/>
    <w:rsid w:val="00F24A97"/>
    <w:pPr>
      <w:tabs>
        <w:tab w:val="center" w:pos="4252"/>
        <w:tab w:val="right" w:pos="8504"/>
      </w:tabs>
      <w:snapToGrid w:val="0"/>
    </w:pPr>
  </w:style>
  <w:style w:type="character" w:customStyle="1" w:styleId="a6">
    <w:name w:val="フッター (文字)"/>
    <w:basedOn w:val="a0"/>
    <w:link w:val="a5"/>
    <w:uiPriority w:val="99"/>
    <w:rsid w:val="00F24A97"/>
  </w:style>
  <w:style w:type="paragraph" w:styleId="a7">
    <w:name w:val="Balloon Text"/>
    <w:basedOn w:val="a"/>
    <w:link w:val="a8"/>
    <w:uiPriority w:val="99"/>
    <w:semiHidden/>
    <w:unhideWhenUsed/>
    <w:rsid w:val="00D106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06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URU7Q4051</dc:creator>
  <cp:keywords/>
  <dc:description/>
  <cp:lastModifiedBy>高萩市</cp:lastModifiedBy>
  <cp:revision>3</cp:revision>
  <cp:lastPrinted>2022-03-11T02:27:00Z</cp:lastPrinted>
  <dcterms:created xsi:type="dcterms:W3CDTF">2022-03-11T02:35:00Z</dcterms:created>
  <dcterms:modified xsi:type="dcterms:W3CDTF">2022-04-20T01:23:00Z</dcterms:modified>
</cp:coreProperties>
</file>