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327D6" w14:textId="0A1EBCDF" w:rsidR="00BB6DFB" w:rsidRPr="00440A67" w:rsidRDefault="00BB6DFB" w:rsidP="00665B38">
      <w:pPr>
        <w:ind w:leftChars="300" w:left="758" w:rightChars="300" w:right="758"/>
        <w:jc w:val="left"/>
        <w:rPr>
          <w:sz w:val="28"/>
        </w:rPr>
      </w:pPr>
      <w:bookmarkStart w:id="0" w:name="_Hlk149223605"/>
      <w:r w:rsidRPr="00BD7C43">
        <w:rPr>
          <w:rFonts w:hint="eastAsia"/>
          <w:sz w:val="28"/>
        </w:rPr>
        <w:t>高</w:t>
      </w:r>
      <w:r w:rsidRPr="00440A67">
        <w:rPr>
          <w:rFonts w:hint="eastAsia"/>
          <w:sz w:val="28"/>
        </w:rPr>
        <w:t>萩市</w:t>
      </w:r>
      <w:r w:rsidR="0049662F" w:rsidRPr="00440A67">
        <w:rPr>
          <w:rFonts w:hint="eastAsia"/>
          <w:sz w:val="28"/>
        </w:rPr>
        <w:t>国土調査事業における標識の</w:t>
      </w:r>
      <w:r w:rsidR="00F34AE9" w:rsidRPr="00440A67">
        <w:rPr>
          <w:rFonts w:hint="eastAsia"/>
          <w:sz w:val="28"/>
        </w:rPr>
        <w:t>保全</w:t>
      </w:r>
      <w:r w:rsidR="006A5711" w:rsidRPr="00440A67">
        <w:rPr>
          <w:rFonts w:hint="eastAsia"/>
          <w:sz w:val="28"/>
        </w:rPr>
        <w:t>管理</w:t>
      </w:r>
      <w:r w:rsidR="0049662F" w:rsidRPr="00440A67">
        <w:rPr>
          <w:rFonts w:hint="eastAsia"/>
          <w:sz w:val="28"/>
        </w:rPr>
        <w:t>に関する</w:t>
      </w:r>
      <w:r w:rsidRPr="00440A67">
        <w:rPr>
          <w:rFonts w:hint="eastAsia"/>
          <w:sz w:val="28"/>
        </w:rPr>
        <w:t>規則</w:t>
      </w:r>
      <w:bookmarkEnd w:id="0"/>
    </w:p>
    <w:p w14:paraId="120C008E" w14:textId="77777777" w:rsidR="00BB6DFB" w:rsidRPr="00440A67" w:rsidRDefault="00BB6DFB" w:rsidP="00BB6DFB">
      <w:pPr>
        <w:rPr>
          <w:sz w:val="28"/>
        </w:rPr>
      </w:pPr>
    </w:p>
    <w:p w14:paraId="717E09D2" w14:textId="77777777" w:rsidR="00BB6DFB" w:rsidRPr="00440A67" w:rsidRDefault="00BB6DFB" w:rsidP="00BB6DFB">
      <w:pPr>
        <w:rPr>
          <w:sz w:val="28"/>
        </w:rPr>
      </w:pPr>
      <w:r w:rsidRPr="00440A67">
        <w:rPr>
          <w:rFonts w:hint="eastAsia"/>
          <w:sz w:val="28"/>
        </w:rPr>
        <w:t xml:space="preserve">　（</w:t>
      </w:r>
      <w:r w:rsidR="0049662F" w:rsidRPr="00440A67">
        <w:rPr>
          <w:rFonts w:hint="eastAsia"/>
          <w:sz w:val="28"/>
        </w:rPr>
        <w:t>趣旨</w:t>
      </w:r>
      <w:r w:rsidRPr="00440A67">
        <w:rPr>
          <w:rFonts w:hint="eastAsia"/>
          <w:sz w:val="28"/>
        </w:rPr>
        <w:t>）</w:t>
      </w:r>
    </w:p>
    <w:p w14:paraId="7138F8F8" w14:textId="33D259A4" w:rsidR="00BB6DFB" w:rsidRPr="00440A67" w:rsidRDefault="00BB6DFB" w:rsidP="006A5711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 xml:space="preserve">第１条　</w:t>
      </w:r>
      <w:r w:rsidR="0049662F" w:rsidRPr="00440A67">
        <w:rPr>
          <w:rFonts w:hint="eastAsia"/>
          <w:sz w:val="28"/>
        </w:rPr>
        <w:t>この規則は、国土調査法（昭和２６年法律第１８０号</w:t>
      </w:r>
      <w:r w:rsidR="00DE6B94" w:rsidRPr="00440A67">
        <w:rPr>
          <w:rFonts w:hint="eastAsia"/>
          <w:sz w:val="28"/>
        </w:rPr>
        <w:t>。以下「法」という。</w:t>
      </w:r>
      <w:r w:rsidR="0049662F" w:rsidRPr="00440A67">
        <w:rPr>
          <w:rFonts w:hint="eastAsia"/>
          <w:sz w:val="28"/>
        </w:rPr>
        <w:t>）</w:t>
      </w:r>
      <w:r w:rsidR="00DE6B94" w:rsidRPr="00440A67">
        <w:rPr>
          <w:rFonts w:hint="eastAsia"/>
          <w:sz w:val="28"/>
        </w:rPr>
        <w:t>第２条第１項第３号に規定する地籍調査において</w:t>
      </w:r>
      <w:r w:rsidR="002D7524" w:rsidRPr="00440A67">
        <w:rPr>
          <w:rFonts w:hint="eastAsia"/>
          <w:sz w:val="28"/>
        </w:rPr>
        <w:t>、</w:t>
      </w:r>
      <w:r w:rsidR="00DE6B94" w:rsidRPr="00440A67">
        <w:rPr>
          <w:rFonts w:hint="eastAsia"/>
          <w:sz w:val="28"/>
        </w:rPr>
        <w:t>法</w:t>
      </w:r>
      <w:r w:rsidR="0049662F" w:rsidRPr="00440A67">
        <w:rPr>
          <w:rFonts w:hint="eastAsia"/>
          <w:sz w:val="28"/>
        </w:rPr>
        <w:t>第３０条第１項の規定に基づき設置した標識の</w:t>
      </w:r>
      <w:r w:rsidR="004412A0" w:rsidRPr="00440A67">
        <w:rPr>
          <w:rFonts w:hint="eastAsia"/>
          <w:sz w:val="28"/>
        </w:rPr>
        <w:t>毀損</w:t>
      </w:r>
      <w:r w:rsidR="0049662F" w:rsidRPr="00440A67">
        <w:rPr>
          <w:rFonts w:hint="eastAsia"/>
          <w:sz w:val="28"/>
        </w:rPr>
        <w:t>及び滅失を防止し、その永続的</w:t>
      </w:r>
      <w:r w:rsidR="002D7524" w:rsidRPr="00440A67">
        <w:rPr>
          <w:rFonts w:hint="eastAsia"/>
          <w:sz w:val="28"/>
        </w:rPr>
        <w:t>な</w:t>
      </w:r>
      <w:r w:rsidR="0049662F" w:rsidRPr="00440A67">
        <w:rPr>
          <w:rFonts w:hint="eastAsia"/>
          <w:sz w:val="28"/>
        </w:rPr>
        <w:t>利用を</w:t>
      </w:r>
      <w:r w:rsidR="002D7524" w:rsidRPr="00440A67">
        <w:rPr>
          <w:rFonts w:hint="eastAsia"/>
          <w:sz w:val="28"/>
        </w:rPr>
        <w:t>図るため、当該標識の</w:t>
      </w:r>
      <w:r w:rsidR="0049662F" w:rsidRPr="00440A67">
        <w:rPr>
          <w:rFonts w:hint="eastAsia"/>
          <w:sz w:val="28"/>
        </w:rPr>
        <w:t>保全</w:t>
      </w:r>
      <w:r w:rsidR="006A5711" w:rsidRPr="00440A67">
        <w:rPr>
          <w:rFonts w:hint="eastAsia"/>
          <w:sz w:val="28"/>
        </w:rPr>
        <w:t>管理</w:t>
      </w:r>
      <w:r w:rsidR="0049662F" w:rsidRPr="00440A67">
        <w:rPr>
          <w:rFonts w:hint="eastAsia"/>
          <w:sz w:val="28"/>
        </w:rPr>
        <w:t>に関し必要な事項を定めるものとする</w:t>
      </w:r>
      <w:r w:rsidRPr="00440A67">
        <w:rPr>
          <w:rFonts w:hint="eastAsia"/>
          <w:sz w:val="28"/>
        </w:rPr>
        <w:t>。</w:t>
      </w:r>
    </w:p>
    <w:p w14:paraId="31B43ABB" w14:textId="77777777" w:rsidR="00BB6DFB" w:rsidRPr="00440A67" w:rsidRDefault="00BB6DFB" w:rsidP="00BB6DFB">
      <w:pPr>
        <w:rPr>
          <w:sz w:val="28"/>
        </w:rPr>
      </w:pPr>
      <w:r w:rsidRPr="00440A67">
        <w:rPr>
          <w:rFonts w:hint="eastAsia"/>
          <w:sz w:val="28"/>
        </w:rPr>
        <w:t xml:space="preserve">　（</w:t>
      </w:r>
      <w:r w:rsidR="0049662F" w:rsidRPr="00440A67">
        <w:rPr>
          <w:rFonts w:hint="eastAsia"/>
          <w:sz w:val="28"/>
        </w:rPr>
        <w:t>定義</w:t>
      </w:r>
      <w:r w:rsidRPr="00440A67">
        <w:rPr>
          <w:rFonts w:hint="eastAsia"/>
          <w:sz w:val="28"/>
        </w:rPr>
        <w:t>）</w:t>
      </w:r>
    </w:p>
    <w:p w14:paraId="6A3DDC7E" w14:textId="5BC0E22D" w:rsidR="00BB6DFB" w:rsidRPr="00440A67" w:rsidRDefault="00BB6DFB" w:rsidP="00BB6DFB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 xml:space="preserve">第２条　</w:t>
      </w:r>
      <w:r w:rsidR="0049662F" w:rsidRPr="00440A67">
        <w:rPr>
          <w:rFonts w:hint="eastAsia"/>
          <w:sz w:val="28"/>
        </w:rPr>
        <w:t>この規則において「標識」とは、地籍図根三角点</w:t>
      </w:r>
      <w:r w:rsidR="00B019A0" w:rsidRPr="00440A67">
        <w:rPr>
          <w:rFonts w:hint="eastAsia"/>
          <w:sz w:val="28"/>
        </w:rPr>
        <w:t>、</w:t>
      </w:r>
      <w:r w:rsidR="0049662F" w:rsidRPr="00440A67">
        <w:rPr>
          <w:rFonts w:hint="eastAsia"/>
          <w:sz w:val="28"/>
        </w:rPr>
        <w:t>地籍図根多角点及び細部図根点をいう</w:t>
      </w:r>
      <w:r w:rsidRPr="00440A67">
        <w:rPr>
          <w:rFonts w:hint="eastAsia"/>
          <w:sz w:val="28"/>
        </w:rPr>
        <w:t>。</w:t>
      </w:r>
    </w:p>
    <w:p w14:paraId="6240AF54" w14:textId="1283BC50" w:rsidR="00DF4760" w:rsidRPr="00440A67" w:rsidRDefault="00DF4760" w:rsidP="00576FBC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 xml:space="preserve">　（</w:t>
      </w:r>
      <w:r w:rsidR="006A0A6C" w:rsidRPr="00440A67">
        <w:rPr>
          <w:rFonts w:hint="eastAsia"/>
          <w:sz w:val="28"/>
        </w:rPr>
        <w:t>標識</w:t>
      </w:r>
      <w:r w:rsidRPr="00440A67">
        <w:rPr>
          <w:rFonts w:hint="eastAsia"/>
          <w:sz w:val="28"/>
        </w:rPr>
        <w:t>の保全）</w:t>
      </w:r>
    </w:p>
    <w:p w14:paraId="66931662" w14:textId="65117EF6" w:rsidR="00A10756" w:rsidRPr="00440A67" w:rsidRDefault="00DF4760" w:rsidP="00DF4760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 xml:space="preserve">第３条　</w:t>
      </w:r>
      <w:r w:rsidR="006A0A6C" w:rsidRPr="00440A67">
        <w:rPr>
          <w:rFonts w:hint="eastAsia"/>
          <w:sz w:val="28"/>
        </w:rPr>
        <w:t>標識</w:t>
      </w:r>
      <w:r w:rsidR="00A267F9" w:rsidRPr="00440A67">
        <w:rPr>
          <w:rFonts w:hint="eastAsia"/>
          <w:sz w:val="28"/>
        </w:rPr>
        <w:t>の敷地又はその付近で、</w:t>
      </w:r>
      <w:r w:rsidR="006A0A6C" w:rsidRPr="00440A67">
        <w:rPr>
          <w:rFonts w:hint="eastAsia"/>
          <w:sz w:val="28"/>
        </w:rPr>
        <w:t>標識</w:t>
      </w:r>
      <w:r w:rsidR="00A267F9" w:rsidRPr="00440A67">
        <w:rPr>
          <w:rFonts w:hint="eastAsia"/>
          <w:sz w:val="28"/>
        </w:rPr>
        <w:t>の</w:t>
      </w:r>
      <w:r w:rsidR="00A10756" w:rsidRPr="00440A67">
        <w:rPr>
          <w:rFonts w:hint="eastAsia"/>
          <w:sz w:val="28"/>
        </w:rPr>
        <w:t>保全</w:t>
      </w:r>
      <w:r w:rsidR="00573DFE" w:rsidRPr="00440A67">
        <w:rPr>
          <w:rFonts w:hint="eastAsia"/>
          <w:sz w:val="28"/>
        </w:rPr>
        <w:t>に影響を</w:t>
      </w:r>
      <w:r w:rsidR="006455E9" w:rsidRPr="00440A67">
        <w:rPr>
          <w:rFonts w:hint="eastAsia"/>
          <w:sz w:val="28"/>
        </w:rPr>
        <w:t>及ぼす</w:t>
      </w:r>
      <w:r w:rsidR="003368EC" w:rsidRPr="00440A67">
        <w:rPr>
          <w:rFonts w:hint="eastAsia"/>
          <w:sz w:val="28"/>
        </w:rPr>
        <w:t>おそれのある</w:t>
      </w:r>
      <w:r w:rsidR="003A7341" w:rsidRPr="00440A67">
        <w:rPr>
          <w:rFonts w:hint="eastAsia"/>
          <w:sz w:val="28"/>
        </w:rPr>
        <w:t>工事</w:t>
      </w:r>
      <w:r w:rsidR="003368EC" w:rsidRPr="00440A67">
        <w:rPr>
          <w:rFonts w:hint="eastAsia"/>
          <w:sz w:val="28"/>
        </w:rPr>
        <w:t>をしようとする者（以下「工事施工者」という。）は、</w:t>
      </w:r>
      <w:r w:rsidR="00A10756" w:rsidRPr="00440A67">
        <w:rPr>
          <w:rFonts w:hint="eastAsia"/>
          <w:sz w:val="28"/>
        </w:rPr>
        <w:t>工事の施工により</w:t>
      </w:r>
      <w:r w:rsidR="006A0A6C" w:rsidRPr="00440A67">
        <w:rPr>
          <w:rFonts w:hint="eastAsia"/>
          <w:sz w:val="28"/>
        </w:rPr>
        <w:t>標識</w:t>
      </w:r>
      <w:r w:rsidR="00A10756" w:rsidRPr="00440A67">
        <w:rPr>
          <w:rFonts w:hint="eastAsia"/>
          <w:sz w:val="28"/>
        </w:rPr>
        <w:t>を</w:t>
      </w:r>
      <w:r w:rsidR="004412A0" w:rsidRPr="00440A67">
        <w:rPr>
          <w:rFonts w:hint="eastAsia"/>
          <w:sz w:val="28"/>
        </w:rPr>
        <w:t>毀損</w:t>
      </w:r>
      <w:r w:rsidR="00BD7BD3" w:rsidRPr="00440A67">
        <w:rPr>
          <w:rFonts w:hint="eastAsia"/>
          <w:sz w:val="28"/>
        </w:rPr>
        <w:t>又は滅失</w:t>
      </w:r>
      <w:r w:rsidR="006455E9" w:rsidRPr="00440A67">
        <w:rPr>
          <w:rFonts w:hint="eastAsia"/>
          <w:sz w:val="28"/>
        </w:rPr>
        <w:t>することのないように</w:t>
      </w:r>
      <w:r w:rsidR="006A0A6C" w:rsidRPr="00440A67">
        <w:rPr>
          <w:rFonts w:hint="eastAsia"/>
          <w:sz w:val="28"/>
        </w:rPr>
        <w:t>標識</w:t>
      </w:r>
      <w:r w:rsidR="006455E9" w:rsidRPr="00440A67">
        <w:rPr>
          <w:rFonts w:hint="eastAsia"/>
          <w:sz w:val="28"/>
        </w:rPr>
        <w:t>を保全するための措置を講じなければならない。</w:t>
      </w:r>
    </w:p>
    <w:p w14:paraId="33CEAAE2" w14:textId="39701A7E" w:rsidR="006455E9" w:rsidRPr="00440A67" w:rsidRDefault="006455E9" w:rsidP="00DF4760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 xml:space="preserve">　（</w:t>
      </w:r>
      <w:r w:rsidR="006A0A6C" w:rsidRPr="00440A67">
        <w:rPr>
          <w:rFonts w:hint="eastAsia"/>
          <w:sz w:val="28"/>
        </w:rPr>
        <w:t>標識</w:t>
      </w:r>
      <w:r w:rsidRPr="00440A67">
        <w:rPr>
          <w:rFonts w:hint="eastAsia"/>
          <w:sz w:val="28"/>
        </w:rPr>
        <w:t>の</w:t>
      </w:r>
      <w:r w:rsidR="002D534F" w:rsidRPr="00440A67">
        <w:rPr>
          <w:rFonts w:hint="eastAsia"/>
          <w:sz w:val="28"/>
        </w:rPr>
        <w:t>原状回復</w:t>
      </w:r>
      <w:r w:rsidRPr="00440A67">
        <w:rPr>
          <w:rFonts w:hint="eastAsia"/>
          <w:sz w:val="28"/>
        </w:rPr>
        <w:t>）</w:t>
      </w:r>
    </w:p>
    <w:p w14:paraId="4D78941E" w14:textId="76EBCCBF" w:rsidR="00B72F17" w:rsidRPr="00440A67" w:rsidRDefault="006455E9" w:rsidP="00E82754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>第４条　工事施工者は、工事の施工に伴い</w:t>
      </w:r>
      <w:r w:rsidR="002D7524" w:rsidRPr="00440A67">
        <w:rPr>
          <w:rFonts w:hint="eastAsia"/>
          <w:sz w:val="28"/>
        </w:rPr>
        <w:t>、</w:t>
      </w:r>
      <w:r w:rsidRPr="00440A67">
        <w:rPr>
          <w:rFonts w:hint="eastAsia"/>
          <w:sz w:val="28"/>
        </w:rPr>
        <w:t>やむを得ず</w:t>
      </w:r>
      <w:r w:rsidR="006A0A6C" w:rsidRPr="00440A67">
        <w:rPr>
          <w:rFonts w:hint="eastAsia"/>
          <w:sz w:val="28"/>
        </w:rPr>
        <w:t>標識</w:t>
      </w:r>
      <w:r w:rsidRPr="00440A67">
        <w:rPr>
          <w:rFonts w:hint="eastAsia"/>
          <w:sz w:val="28"/>
        </w:rPr>
        <w:t>を一時</w:t>
      </w:r>
      <w:r w:rsidR="003A7341" w:rsidRPr="00440A67">
        <w:rPr>
          <w:rFonts w:hint="eastAsia"/>
          <w:sz w:val="28"/>
        </w:rPr>
        <w:t>撤去</w:t>
      </w:r>
      <w:r w:rsidRPr="00440A67">
        <w:rPr>
          <w:rFonts w:hint="eastAsia"/>
          <w:sz w:val="28"/>
        </w:rPr>
        <w:t>しようとするとき</w:t>
      </w:r>
      <w:r w:rsidR="00975311" w:rsidRPr="00440A67">
        <w:rPr>
          <w:rFonts w:hint="eastAsia"/>
          <w:sz w:val="28"/>
        </w:rPr>
        <w:t>、</w:t>
      </w:r>
      <w:r w:rsidR="002D7524" w:rsidRPr="00440A67">
        <w:rPr>
          <w:rFonts w:hint="eastAsia"/>
          <w:sz w:val="28"/>
        </w:rPr>
        <w:t>又は</w:t>
      </w:r>
      <w:r w:rsidR="004412A0" w:rsidRPr="00440A67">
        <w:rPr>
          <w:rFonts w:hint="eastAsia"/>
          <w:sz w:val="28"/>
        </w:rPr>
        <w:t>毀損</w:t>
      </w:r>
      <w:r w:rsidR="002D534F" w:rsidRPr="00440A67">
        <w:rPr>
          <w:rFonts w:hint="eastAsia"/>
          <w:sz w:val="28"/>
        </w:rPr>
        <w:t>若しくは滅失したときは、</w:t>
      </w:r>
      <w:r w:rsidR="006A0A6C" w:rsidRPr="00440A67">
        <w:rPr>
          <w:rFonts w:hint="eastAsia"/>
          <w:sz w:val="28"/>
        </w:rPr>
        <w:t>標識</w:t>
      </w:r>
      <w:r w:rsidR="00700E96" w:rsidRPr="00440A67">
        <w:rPr>
          <w:rFonts w:hint="eastAsia"/>
          <w:sz w:val="28"/>
        </w:rPr>
        <w:t>の</w:t>
      </w:r>
      <w:r w:rsidR="003368EC" w:rsidRPr="00440A67">
        <w:rPr>
          <w:rFonts w:hint="eastAsia"/>
          <w:sz w:val="28"/>
        </w:rPr>
        <w:t>一時撤去</w:t>
      </w:r>
      <w:r w:rsidR="00E82754" w:rsidRPr="00440A67">
        <w:rPr>
          <w:rFonts w:hint="eastAsia"/>
          <w:sz w:val="28"/>
        </w:rPr>
        <w:t>（</w:t>
      </w:r>
      <w:r w:rsidR="004412A0" w:rsidRPr="00440A67">
        <w:rPr>
          <w:rFonts w:hint="eastAsia"/>
          <w:sz w:val="28"/>
        </w:rPr>
        <w:t>毀損</w:t>
      </w:r>
      <w:r w:rsidR="00E82754" w:rsidRPr="00440A67">
        <w:rPr>
          <w:rFonts w:hint="eastAsia"/>
          <w:sz w:val="28"/>
        </w:rPr>
        <w:t>又は滅失）</w:t>
      </w:r>
      <w:r w:rsidR="00DD41CE" w:rsidRPr="00440A67">
        <w:rPr>
          <w:rFonts w:hint="eastAsia"/>
          <w:sz w:val="28"/>
        </w:rPr>
        <w:t>届</w:t>
      </w:r>
      <w:r w:rsidR="003368EC" w:rsidRPr="00440A67">
        <w:rPr>
          <w:rFonts w:hint="eastAsia"/>
          <w:sz w:val="28"/>
        </w:rPr>
        <w:t>（様式第１号）</w:t>
      </w:r>
      <w:r w:rsidR="00DD41CE" w:rsidRPr="00440A67">
        <w:rPr>
          <w:rFonts w:hint="eastAsia"/>
          <w:sz w:val="28"/>
        </w:rPr>
        <w:t>を</w:t>
      </w:r>
      <w:r w:rsidR="003368EC" w:rsidRPr="00440A67">
        <w:rPr>
          <w:rFonts w:hint="eastAsia"/>
          <w:sz w:val="28"/>
        </w:rPr>
        <w:t>市長</w:t>
      </w:r>
      <w:r w:rsidR="00DD41CE" w:rsidRPr="00440A67">
        <w:rPr>
          <w:rFonts w:hint="eastAsia"/>
          <w:sz w:val="28"/>
        </w:rPr>
        <w:t>に</w:t>
      </w:r>
      <w:r w:rsidR="002D7524" w:rsidRPr="00440A67">
        <w:rPr>
          <w:rFonts w:hint="eastAsia"/>
          <w:sz w:val="28"/>
        </w:rPr>
        <w:t>提出し</w:t>
      </w:r>
      <w:r w:rsidR="00DD41CE" w:rsidRPr="00440A67">
        <w:rPr>
          <w:rFonts w:hint="eastAsia"/>
          <w:sz w:val="28"/>
        </w:rPr>
        <w:t>なければならない。</w:t>
      </w:r>
    </w:p>
    <w:p w14:paraId="5A6ADBE3" w14:textId="5092967B" w:rsidR="004A5F76" w:rsidRPr="00440A67" w:rsidRDefault="004A5F76" w:rsidP="004A5F76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>２　工事施工者は、</w:t>
      </w:r>
      <w:r w:rsidR="002D7524" w:rsidRPr="00440A67">
        <w:rPr>
          <w:rFonts w:hint="eastAsia"/>
          <w:sz w:val="28"/>
        </w:rPr>
        <w:t>標識を</w:t>
      </w:r>
      <w:r w:rsidRPr="00440A67">
        <w:rPr>
          <w:rFonts w:hint="eastAsia"/>
          <w:sz w:val="28"/>
        </w:rPr>
        <w:t>一時撤去又は</w:t>
      </w:r>
      <w:r w:rsidR="004412A0" w:rsidRPr="00440A67">
        <w:rPr>
          <w:rFonts w:hint="eastAsia"/>
          <w:sz w:val="28"/>
        </w:rPr>
        <w:t>毀損</w:t>
      </w:r>
      <w:r w:rsidRPr="00440A67">
        <w:rPr>
          <w:rFonts w:hint="eastAsia"/>
          <w:sz w:val="28"/>
        </w:rPr>
        <w:t>若しくは滅失した</w:t>
      </w:r>
      <w:r w:rsidR="002D7524" w:rsidRPr="00440A67">
        <w:rPr>
          <w:rFonts w:hint="eastAsia"/>
          <w:sz w:val="28"/>
        </w:rPr>
        <w:t>ときは</w:t>
      </w:r>
      <w:r w:rsidRPr="00440A67">
        <w:rPr>
          <w:rFonts w:hint="eastAsia"/>
          <w:sz w:val="28"/>
        </w:rPr>
        <w:t>、</w:t>
      </w:r>
      <w:r w:rsidR="002D7524" w:rsidRPr="00440A67">
        <w:rPr>
          <w:rFonts w:hint="eastAsia"/>
          <w:sz w:val="28"/>
        </w:rPr>
        <w:lastRenderedPageBreak/>
        <w:t>当該標識を</w:t>
      </w:r>
      <w:r w:rsidRPr="00440A67">
        <w:rPr>
          <w:rFonts w:hint="eastAsia"/>
          <w:sz w:val="28"/>
        </w:rPr>
        <w:t>原状回復しなければならない。</w:t>
      </w:r>
    </w:p>
    <w:p w14:paraId="65C4A7CA" w14:textId="3045E9F9" w:rsidR="002D534F" w:rsidRPr="00440A67" w:rsidRDefault="007E7D44" w:rsidP="00660C1C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 xml:space="preserve">　（</w:t>
      </w:r>
      <w:r w:rsidR="006A0A6C" w:rsidRPr="00440A67">
        <w:rPr>
          <w:rFonts w:hint="eastAsia"/>
          <w:sz w:val="28"/>
        </w:rPr>
        <w:t>標識</w:t>
      </w:r>
      <w:r w:rsidRPr="00440A67">
        <w:rPr>
          <w:rFonts w:hint="eastAsia"/>
          <w:sz w:val="28"/>
        </w:rPr>
        <w:t>の移転）</w:t>
      </w:r>
    </w:p>
    <w:p w14:paraId="69111407" w14:textId="1368F9E3" w:rsidR="007E7D44" w:rsidRPr="00440A67" w:rsidRDefault="007E7D44" w:rsidP="00660C1C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>第５条　前条第２項の</w:t>
      </w:r>
      <w:r w:rsidR="00BE2550" w:rsidRPr="00440A67">
        <w:rPr>
          <w:rFonts w:hint="eastAsia"/>
          <w:sz w:val="28"/>
        </w:rPr>
        <w:t>規定による</w:t>
      </w:r>
      <w:r w:rsidRPr="00440A67">
        <w:rPr>
          <w:rFonts w:hint="eastAsia"/>
          <w:sz w:val="28"/>
        </w:rPr>
        <w:t>原状回復が困難</w:t>
      </w:r>
      <w:r w:rsidR="00BE2550" w:rsidRPr="00440A67">
        <w:rPr>
          <w:rFonts w:hint="eastAsia"/>
          <w:sz w:val="28"/>
        </w:rPr>
        <w:t>である</w:t>
      </w:r>
      <w:r w:rsidRPr="00440A67">
        <w:rPr>
          <w:rFonts w:hint="eastAsia"/>
          <w:sz w:val="28"/>
        </w:rPr>
        <w:t>場合は、</w:t>
      </w:r>
      <w:r w:rsidR="006A0A6C" w:rsidRPr="00440A67">
        <w:rPr>
          <w:rFonts w:hint="eastAsia"/>
          <w:sz w:val="28"/>
        </w:rPr>
        <w:t>標識</w:t>
      </w:r>
      <w:r w:rsidR="008C46A7" w:rsidRPr="00440A67">
        <w:rPr>
          <w:rFonts w:hint="eastAsia"/>
          <w:sz w:val="28"/>
        </w:rPr>
        <w:t>の移転の方法によることができるものとする。</w:t>
      </w:r>
    </w:p>
    <w:p w14:paraId="114DD915" w14:textId="066BA2F2" w:rsidR="00F22320" w:rsidRPr="00440A67" w:rsidRDefault="008C46A7" w:rsidP="00F22320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 xml:space="preserve">２　</w:t>
      </w:r>
      <w:r w:rsidR="00BE2550" w:rsidRPr="00440A67">
        <w:rPr>
          <w:rFonts w:hint="eastAsia"/>
          <w:sz w:val="28"/>
        </w:rPr>
        <w:t>工事施工者は、</w:t>
      </w:r>
      <w:r w:rsidRPr="00440A67">
        <w:rPr>
          <w:rFonts w:hint="eastAsia"/>
          <w:sz w:val="28"/>
        </w:rPr>
        <w:t>前項</w:t>
      </w:r>
      <w:r w:rsidR="00BE2550" w:rsidRPr="00440A67">
        <w:rPr>
          <w:rFonts w:hint="eastAsia"/>
          <w:sz w:val="28"/>
        </w:rPr>
        <w:t>の規定により標識を</w:t>
      </w:r>
      <w:r w:rsidRPr="00440A67">
        <w:rPr>
          <w:rFonts w:hint="eastAsia"/>
          <w:sz w:val="28"/>
        </w:rPr>
        <w:t>移転</w:t>
      </w:r>
      <w:r w:rsidR="00BE2550" w:rsidRPr="00440A67">
        <w:rPr>
          <w:rFonts w:hint="eastAsia"/>
          <w:sz w:val="28"/>
        </w:rPr>
        <w:t>しようとするときは、</w:t>
      </w:r>
      <w:r w:rsidR="006A0A6C" w:rsidRPr="00440A67">
        <w:rPr>
          <w:rFonts w:hint="eastAsia"/>
          <w:sz w:val="28"/>
        </w:rPr>
        <w:t>標識</w:t>
      </w:r>
      <w:r w:rsidRPr="00440A67">
        <w:rPr>
          <w:rFonts w:hint="eastAsia"/>
          <w:sz w:val="28"/>
        </w:rPr>
        <w:t>の移転許可申請書（様式第</w:t>
      </w:r>
      <w:r w:rsidR="00F22320" w:rsidRPr="00440A67">
        <w:rPr>
          <w:rFonts w:hint="eastAsia"/>
          <w:sz w:val="28"/>
        </w:rPr>
        <w:t>２</w:t>
      </w:r>
      <w:r w:rsidRPr="00440A67">
        <w:rPr>
          <w:rFonts w:hint="eastAsia"/>
          <w:sz w:val="28"/>
        </w:rPr>
        <w:t>号）</w:t>
      </w:r>
      <w:r w:rsidR="00BE2550" w:rsidRPr="00440A67">
        <w:rPr>
          <w:rFonts w:hint="eastAsia"/>
          <w:sz w:val="28"/>
        </w:rPr>
        <w:t>を</w:t>
      </w:r>
      <w:r w:rsidRPr="00440A67">
        <w:rPr>
          <w:rFonts w:hint="eastAsia"/>
          <w:sz w:val="28"/>
        </w:rPr>
        <w:t>市長</w:t>
      </w:r>
      <w:r w:rsidR="00BE2550" w:rsidRPr="00440A67">
        <w:rPr>
          <w:rFonts w:hint="eastAsia"/>
          <w:sz w:val="28"/>
        </w:rPr>
        <w:t>に提出し、</w:t>
      </w:r>
      <w:r w:rsidRPr="00440A67">
        <w:rPr>
          <w:rFonts w:hint="eastAsia"/>
          <w:sz w:val="28"/>
        </w:rPr>
        <w:t>許可を受けなければならない。</w:t>
      </w:r>
    </w:p>
    <w:p w14:paraId="6A56E219" w14:textId="7890D404" w:rsidR="00BE2550" w:rsidRPr="00440A67" w:rsidRDefault="00BE2550" w:rsidP="00F22320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 xml:space="preserve">３　</w:t>
      </w:r>
      <w:r w:rsidR="00BC67C2" w:rsidRPr="00440A67">
        <w:rPr>
          <w:rFonts w:hint="eastAsia"/>
          <w:sz w:val="28"/>
        </w:rPr>
        <w:t>市長は、</w:t>
      </w:r>
      <w:r w:rsidR="00EA3045" w:rsidRPr="00440A67">
        <w:rPr>
          <w:rFonts w:hint="eastAsia"/>
          <w:sz w:val="28"/>
        </w:rPr>
        <w:t>前項の</w:t>
      </w:r>
      <w:r w:rsidR="00BC67C2" w:rsidRPr="00440A67">
        <w:rPr>
          <w:rFonts w:hint="eastAsia"/>
          <w:sz w:val="28"/>
        </w:rPr>
        <w:t>規定による</w:t>
      </w:r>
      <w:r w:rsidR="00EA3045" w:rsidRPr="00440A67">
        <w:rPr>
          <w:rFonts w:hint="eastAsia"/>
          <w:sz w:val="28"/>
        </w:rPr>
        <w:t>申請書の提出があった場合において、</w:t>
      </w:r>
      <w:r w:rsidR="000D3160" w:rsidRPr="00440A67">
        <w:rPr>
          <w:rFonts w:hint="eastAsia"/>
          <w:sz w:val="28"/>
        </w:rPr>
        <w:t>標識の移転が必要である</w:t>
      </w:r>
      <w:r w:rsidR="00BC67C2" w:rsidRPr="00440A67">
        <w:rPr>
          <w:rFonts w:hint="eastAsia"/>
          <w:sz w:val="28"/>
        </w:rPr>
        <w:t>と</w:t>
      </w:r>
      <w:r w:rsidR="000D3160" w:rsidRPr="00440A67">
        <w:rPr>
          <w:rFonts w:hint="eastAsia"/>
          <w:sz w:val="28"/>
        </w:rPr>
        <w:t>認めたと</w:t>
      </w:r>
      <w:r w:rsidR="00BC67C2" w:rsidRPr="00440A67">
        <w:rPr>
          <w:rFonts w:hint="eastAsia"/>
          <w:sz w:val="28"/>
        </w:rPr>
        <w:t>きは、</w:t>
      </w:r>
      <w:r w:rsidR="000D3160" w:rsidRPr="00440A67">
        <w:rPr>
          <w:rFonts w:hint="eastAsia"/>
          <w:sz w:val="28"/>
        </w:rPr>
        <w:t>標識の移転許可証</w:t>
      </w:r>
      <w:r w:rsidR="009B1AD5" w:rsidRPr="00440A67">
        <w:rPr>
          <w:rFonts w:hint="eastAsia"/>
          <w:sz w:val="28"/>
        </w:rPr>
        <w:t>（様式第３号）</w:t>
      </w:r>
      <w:r w:rsidR="000D3160" w:rsidRPr="00440A67">
        <w:rPr>
          <w:rFonts w:hint="eastAsia"/>
          <w:sz w:val="28"/>
        </w:rPr>
        <w:t>により</w:t>
      </w:r>
      <w:r w:rsidR="00351D7F" w:rsidRPr="00440A67">
        <w:rPr>
          <w:rFonts w:hint="eastAsia"/>
          <w:sz w:val="28"/>
        </w:rPr>
        <w:t>、これを許可するものとする。</w:t>
      </w:r>
    </w:p>
    <w:p w14:paraId="601067FA" w14:textId="464B1DF3" w:rsidR="004A5F76" w:rsidRPr="00440A67" w:rsidRDefault="004A5F76" w:rsidP="00660C1C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 xml:space="preserve">　（</w:t>
      </w:r>
      <w:r w:rsidR="006A0A6C" w:rsidRPr="00440A67">
        <w:rPr>
          <w:rFonts w:hint="eastAsia"/>
          <w:sz w:val="28"/>
        </w:rPr>
        <w:t>標識</w:t>
      </w:r>
      <w:r w:rsidR="00954B6B" w:rsidRPr="00440A67">
        <w:rPr>
          <w:rFonts w:hint="eastAsia"/>
          <w:sz w:val="28"/>
        </w:rPr>
        <w:t>の</w:t>
      </w:r>
      <w:r w:rsidR="00AF25C8" w:rsidRPr="00440A67">
        <w:rPr>
          <w:rFonts w:hint="eastAsia"/>
          <w:sz w:val="28"/>
        </w:rPr>
        <w:t>原状回復等</w:t>
      </w:r>
      <w:r w:rsidR="00D22119" w:rsidRPr="00440A67">
        <w:rPr>
          <w:rFonts w:hint="eastAsia"/>
          <w:sz w:val="28"/>
        </w:rPr>
        <w:t>の作業</w:t>
      </w:r>
      <w:r w:rsidRPr="00440A67">
        <w:rPr>
          <w:rFonts w:hint="eastAsia"/>
          <w:sz w:val="28"/>
        </w:rPr>
        <w:t>）</w:t>
      </w:r>
    </w:p>
    <w:p w14:paraId="550598E5" w14:textId="73A9DB85" w:rsidR="004A5F76" w:rsidRPr="00440A67" w:rsidRDefault="004A5F76" w:rsidP="00AC4189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 xml:space="preserve">第６条　</w:t>
      </w:r>
      <w:r w:rsidR="00AC4189" w:rsidRPr="00440A67">
        <w:rPr>
          <w:rFonts w:hint="eastAsia"/>
          <w:sz w:val="28"/>
        </w:rPr>
        <w:t>第４条</w:t>
      </w:r>
      <w:r w:rsidR="00B4702E" w:rsidRPr="00440A67">
        <w:rPr>
          <w:rFonts w:hint="eastAsia"/>
          <w:sz w:val="28"/>
        </w:rPr>
        <w:t>第２項</w:t>
      </w:r>
      <w:r w:rsidR="007516DB" w:rsidRPr="00440A67">
        <w:rPr>
          <w:rFonts w:hint="eastAsia"/>
          <w:sz w:val="28"/>
        </w:rPr>
        <w:t>の</w:t>
      </w:r>
      <w:r w:rsidR="00AC4189" w:rsidRPr="00440A67">
        <w:rPr>
          <w:rFonts w:hint="eastAsia"/>
          <w:sz w:val="28"/>
        </w:rPr>
        <w:t>規定</w:t>
      </w:r>
      <w:r w:rsidR="007516DB" w:rsidRPr="00440A67">
        <w:rPr>
          <w:rFonts w:hint="eastAsia"/>
          <w:sz w:val="28"/>
        </w:rPr>
        <w:t>による標識の</w:t>
      </w:r>
      <w:r w:rsidRPr="00440A67">
        <w:rPr>
          <w:rFonts w:hint="eastAsia"/>
          <w:sz w:val="28"/>
        </w:rPr>
        <w:t>原状回復</w:t>
      </w:r>
      <w:r w:rsidR="00325512" w:rsidRPr="00440A67">
        <w:rPr>
          <w:rFonts w:hint="eastAsia"/>
          <w:sz w:val="28"/>
        </w:rPr>
        <w:t>及び</w:t>
      </w:r>
      <w:r w:rsidR="00AC4189" w:rsidRPr="00440A67">
        <w:rPr>
          <w:rFonts w:hint="eastAsia"/>
          <w:sz w:val="28"/>
        </w:rPr>
        <w:t>前条</w:t>
      </w:r>
      <w:r w:rsidR="00B4702E" w:rsidRPr="00440A67">
        <w:rPr>
          <w:rFonts w:hint="eastAsia"/>
          <w:sz w:val="28"/>
        </w:rPr>
        <w:t>第１項</w:t>
      </w:r>
      <w:r w:rsidR="007516DB" w:rsidRPr="00440A67">
        <w:rPr>
          <w:rFonts w:hint="eastAsia"/>
          <w:sz w:val="28"/>
        </w:rPr>
        <w:t>の</w:t>
      </w:r>
      <w:r w:rsidR="00AC4189" w:rsidRPr="00440A67">
        <w:rPr>
          <w:rFonts w:hint="eastAsia"/>
          <w:sz w:val="28"/>
        </w:rPr>
        <w:t>規定</w:t>
      </w:r>
      <w:r w:rsidR="007516DB" w:rsidRPr="00440A67">
        <w:rPr>
          <w:rFonts w:hint="eastAsia"/>
          <w:sz w:val="28"/>
        </w:rPr>
        <w:t>による標識の</w:t>
      </w:r>
      <w:r w:rsidRPr="00440A67">
        <w:rPr>
          <w:rFonts w:hint="eastAsia"/>
          <w:sz w:val="28"/>
        </w:rPr>
        <w:t>移転</w:t>
      </w:r>
      <w:r w:rsidR="00BB0AEA" w:rsidRPr="00440A67">
        <w:rPr>
          <w:rFonts w:hint="eastAsia"/>
          <w:sz w:val="28"/>
        </w:rPr>
        <w:t>作業</w:t>
      </w:r>
      <w:r w:rsidRPr="00440A67">
        <w:rPr>
          <w:rFonts w:hint="eastAsia"/>
          <w:sz w:val="28"/>
        </w:rPr>
        <w:t>は、地籍調査作業規程準則（昭和３２年総理府令第７１号）及び</w:t>
      </w:r>
      <w:r w:rsidR="007516DB" w:rsidRPr="00440A67">
        <w:rPr>
          <w:rFonts w:hint="eastAsia"/>
          <w:sz w:val="28"/>
        </w:rPr>
        <w:t>地籍調査作業規程準則</w:t>
      </w:r>
      <w:r w:rsidRPr="00440A67">
        <w:rPr>
          <w:rFonts w:hint="eastAsia"/>
          <w:sz w:val="28"/>
        </w:rPr>
        <w:t>運用基準（平成１４年</w:t>
      </w:r>
      <w:r w:rsidR="00CC7B59" w:rsidRPr="00440A67">
        <w:rPr>
          <w:rFonts w:hint="eastAsia"/>
          <w:sz w:val="28"/>
        </w:rPr>
        <w:t>３月１４日</w:t>
      </w:r>
      <w:r w:rsidRPr="00440A67">
        <w:rPr>
          <w:rFonts w:hint="eastAsia"/>
          <w:sz w:val="28"/>
        </w:rPr>
        <w:t>国土国第５９０号国土交通省土地・水資源局長</w:t>
      </w:r>
      <w:r w:rsidR="007516DB" w:rsidRPr="00440A67">
        <w:rPr>
          <w:rFonts w:hint="eastAsia"/>
          <w:sz w:val="28"/>
        </w:rPr>
        <w:t>通知</w:t>
      </w:r>
      <w:r w:rsidRPr="00440A67">
        <w:rPr>
          <w:rFonts w:hint="eastAsia"/>
          <w:sz w:val="28"/>
        </w:rPr>
        <w:t>）に</w:t>
      </w:r>
      <w:r w:rsidR="00BB0AEA" w:rsidRPr="00440A67">
        <w:rPr>
          <w:rFonts w:hint="eastAsia"/>
          <w:sz w:val="28"/>
        </w:rPr>
        <w:t>従い</w:t>
      </w:r>
      <w:r w:rsidRPr="00440A67">
        <w:rPr>
          <w:rFonts w:hint="eastAsia"/>
          <w:sz w:val="28"/>
        </w:rPr>
        <w:t>、</w:t>
      </w:r>
      <w:r w:rsidR="00954B6B" w:rsidRPr="00440A67">
        <w:rPr>
          <w:rFonts w:hint="eastAsia"/>
          <w:sz w:val="28"/>
        </w:rPr>
        <w:t>測量士又は測量士補の資格を有する者に</w:t>
      </w:r>
      <w:r w:rsidR="00B01F0B" w:rsidRPr="00440A67">
        <w:rPr>
          <w:rFonts w:hint="eastAsia"/>
          <w:sz w:val="28"/>
        </w:rPr>
        <w:t>行わせなければならない。</w:t>
      </w:r>
    </w:p>
    <w:p w14:paraId="0D4F7488" w14:textId="2A91E724" w:rsidR="00AC4189" w:rsidRPr="00440A67" w:rsidRDefault="00AC4189" w:rsidP="00F22320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 xml:space="preserve">２　</w:t>
      </w:r>
      <w:r w:rsidR="00F22320" w:rsidRPr="00440A67">
        <w:rPr>
          <w:rFonts w:hint="eastAsia"/>
          <w:sz w:val="28"/>
        </w:rPr>
        <w:t>工事施工者は、</w:t>
      </w:r>
      <w:r w:rsidR="006A0A6C" w:rsidRPr="00440A67">
        <w:rPr>
          <w:rFonts w:hint="eastAsia"/>
          <w:sz w:val="28"/>
        </w:rPr>
        <w:t>標識</w:t>
      </w:r>
      <w:r w:rsidR="00F22320" w:rsidRPr="00440A67">
        <w:rPr>
          <w:rFonts w:hint="eastAsia"/>
          <w:sz w:val="28"/>
        </w:rPr>
        <w:t>の</w:t>
      </w:r>
      <w:r w:rsidR="007516DB" w:rsidRPr="00440A67">
        <w:rPr>
          <w:rFonts w:hint="eastAsia"/>
          <w:sz w:val="28"/>
        </w:rPr>
        <w:t>原状回復又は移転</w:t>
      </w:r>
      <w:r w:rsidR="00F22320" w:rsidRPr="00440A67">
        <w:rPr>
          <w:rFonts w:hint="eastAsia"/>
          <w:sz w:val="28"/>
        </w:rPr>
        <w:t>が完了したときは、速やかに標識の原状回復（移転）</w:t>
      </w:r>
      <w:r w:rsidR="00482100" w:rsidRPr="00440A67">
        <w:rPr>
          <w:rFonts w:hint="eastAsia"/>
          <w:sz w:val="28"/>
        </w:rPr>
        <w:t>作業</w:t>
      </w:r>
      <w:r w:rsidR="00F22320" w:rsidRPr="00440A67">
        <w:rPr>
          <w:rFonts w:hint="eastAsia"/>
          <w:sz w:val="28"/>
        </w:rPr>
        <w:t>完了届（様式第</w:t>
      </w:r>
      <w:r w:rsidR="009B1AD5" w:rsidRPr="00440A67">
        <w:rPr>
          <w:rFonts w:hint="eastAsia"/>
          <w:sz w:val="28"/>
        </w:rPr>
        <w:t>４</w:t>
      </w:r>
      <w:r w:rsidR="00F22320" w:rsidRPr="00440A67">
        <w:rPr>
          <w:rFonts w:hint="eastAsia"/>
          <w:sz w:val="28"/>
        </w:rPr>
        <w:t>号）を市長に</w:t>
      </w:r>
      <w:r w:rsidR="00A50AE4" w:rsidRPr="00440A67">
        <w:rPr>
          <w:rFonts w:hint="eastAsia"/>
          <w:sz w:val="28"/>
        </w:rPr>
        <w:t>提出し、検査を受</w:t>
      </w:r>
      <w:r w:rsidR="00F22320" w:rsidRPr="00440A67">
        <w:rPr>
          <w:rFonts w:hint="eastAsia"/>
          <w:sz w:val="28"/>
        </w:rPr>
        <w:t>ければならない。</w:t>
      </w:r>
    </w:p>
    <w:p w14:paraId="3B7FBD9B" w14:textId="362C20BD" w:rsidR="007516DB" w:rsidRPr="00440A67" w:rsidRDefault="007516DB" w:rsidP="00F22320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 xml:space="preserve">　（</w:t>
      </w:r>
      <w:r w:rsidR="004C34F2" w:rsidRPr="00440A67">
        <w:rPr>
          <w:rFonts w:hint="eastAsia"/>
          <w:sz w:val="28"/>
        </w:rPr>
        <w:t>標識の</w:t>
      </w:r>
      <w:r w:rsidRPr="00440A67">
        <w:rPr>
          <w:rFonts w:hint="eastAsia"/>
          <w:sz w:val="28"/>
        </w:rPr>
        <w:t>原状回復等の費用）</w:t>
      </w:r>
    </w:p>
    <w:p w14:paraId="56BE9854" w14:textId="4186A015" w:rsidR="00F8059A" w:rsidRPr="00440A67" w:rsidRDefault="007516DB" w:rsidP="00660C1C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>第７条</w:t>
      </w:r>
      <w:r w:rsidR="00F8059A" w:rsidRPr="00440A67">
        <w:rPr>
          <w:rFonts w:hint="eastAsia"/>
          <w:sz w:val="28"/>
        </w:rPr>
        <w:t xml:space="preserve">　</w:t>
      </w:r>
      <w:r w:rsidRPr="00440A67">
        <w:rPr>
          <w:rFonts w:hint="eastAsia"/>
          <w:sz w:val="28"/>
        </w:rPr>
        <w:t>標識の原状回復</w:t>
      </w:r>
      <w:r w:rsidR="001411AB" w:rsidRPr="00440A67">
        <w:rPr>
          <w:rFonts w:hint="eastAsia"/>
          <w:sz w:val="28"/>
        </w:rPr>
        <w:t>又は移転</w:t>
      </w:r>
      <w:r w:rsidRPr="00440A67">
        <w:rPr>
          <w:rFonts w:hint="eastAsia"/>
          <w:sz w:val="28"/>
        </w:rPr>
        <w:t>に要する</w:t>
      </w:r>
      <w:r w:rsidR="00F8059A" w:rsidRPr="00440A67">
        <w:rPr>
          <w:rFonts w:hint="eastAsia"/>
          <w:sz w:val="28"/>
        </w:rPr>
        <w:t>費用は、工事施工者</w:t>
      </w:r>
      <w:r w:rsidRPr="00440A67">
        <w:rPr>
          <w:rFonts w:hint="eastAsia"/>
          <w:sz w:val="28"/>
        </w:rPr>
        <w:t>の</w:t>
      </w:r>
      <w:r w:rsidR="00F8059A" w:rsidRPr="00440A67">
        <w:rPr>
          <w:rFonts w:hint="eastAsia"/>
          <w:sz w:val="28"/>
        </w:rPr>
        <w:t>負担</w:t>
      </w:r>
      <w:r w:rsidRPr="00440A67">
        <w:rPr>
          <w:rFonts w:hint="eastAsia"/>
          <w:sz w:val="28"/>
        </w:rPr>
        <w:t>とする。</w:t>
      </w:r>
    </w:p>
    <w:p w14:paraId="09798550" w14:textId="2E31E79A" w:rsidR="006D2970" w:rsidRPr="00440A67" w:rsidRDefault="00B633FF" w:rsidP="00BB6DFB">
      <w:pPr>
        <w:rPr>
          <w:sz w:val="28"/>
        </w:rPr>
      </w:pPr>
      <w:r w:rsidRPr="00440A67">
        <w:rPr>
          <w:rFonts w:hint="eastAsia"/>
          <w:sz w:val="28"/>
        </w:rPr>
        <w:t xml:space="preserve">　（その他）</w:t>
      </w:r>
    </w:p>
    <w:p w14:paraId="60F5E075" w14:textId="177ABBF1" w:rsidR="00AE62FE" w:rsidRPr="00440A67" w:rsidRDefault="00AE62FE" w:rsidP="00F34AE9">
      <w:pPr>
        <w:ind w:left="293" w:hangingChars="100" w:hanging="293"/>
        <w:rPr>
          <w:sz w:val="28"/>
        </w:rPr>
      </w:pPr>
      <w:r w:rsidRPr="00440A67">
        <w:rPr>
          <w:rFonts w:hint="eastAsia"/>
          <w:sz w:val="28"/>
        </w:rPr>
        <w:t>第</w:t>
      </w:r>
      <w:r w:rsidR="007516DB" w:rsidRPr="00440A67">
        <w:rPr>
          <w:rFonts w:hint="eastAsia"/>
          <w:sz w:val="28"/>
        </w:rPr>
        <w:t>８</w:t>
      </w:r>
      <w:r w:rsidRPr="00440A67">
        <w:rPr>
          <w:rFonts w:hint="eastAsia"/>
          <w:sz w:val="28"/>
        </w:rPr>
        <w:t>条　こ</w:t>
      </w:r>
      <w:r w:rsidR="00F34AE9" w:rsidRPr="00440A67">
        <w:rPr>
          <w:rFonts w:hint="eastAsia"/>
          <w:sz w:val="28"/>
        </w:rPr>
        <w:t>の規則に定めるもののほか、</w:t>
      </w:r>
      <w:r w:rsidR="006A0A6C" w:rsidRPr="00440A67">
        <w:rPr>
          <w:rFonts w:hint="eastAsia"/>
          <w:sz w:val="28"/>
        </w:rPr>
        <w:t>標識</w:t>
      </w:r>
      <w:r w:rsidR="00F34AE9" w:rsidRPr="00440A67">
        <w:rPr>
          <w:rFonts w:hint="eastAsia"/>
          <w:sz w:val="28"/>
        </w:rPr>
        <w:t>の</w:t>
      </w:r>
      <w:r w:rsidR="00497ACC" w:rsidRPr="00440A67">
        <w:rPr>
          <w:rFonts w:hint="eastAsia"/>
          <w:sz w:val="28"/>
        </w:rPr>
        <w:t>保全管理</w:t>
      </w:r>
      <w:r w:rsidR="00F34AE9" w:rsidRPr="00440A67">
        <w:rPr>
          <w:rFonts w:hint="eastAsia"/>
          <w:sz w:val="28"/>
        </w:rPr>
        <w:t>に関し必要な事項は、市長が別に定める。</w:t>
      </w:r>
    </w:p>
    <w:p w14:paraId="5DEE17EB" w14:textId="77777777" w:rsidR="006202C7" w:rsidRPr="00440A67" w:rsidRDefault="006202C7" w:rsidP="00BB6DFB">
      <w:pPr>
        <w:rPr>
          <w:sz w:val="28"/>
        </w:rPr>
      </w:pPr>
    </w:p>
    <w:p w14:paraId="03C8D33D" w14:textId="05105088" w:rsidR="00BB6DFB" w:rsidRPr="00440A67" w:rsidRDefault="00BB6DFB" w:rsidP="00BB6DFB">
      <w:pPr>
        <w:rPr>
          <w:sz w:val="28"/>
        </w:rPr>
      </w:pPr>
      <w:r w:rsidRPr="00440A67">
        <w:rPr>
          <w:rFonts w:hint="eastAsia"/>
          <w:sz w:val="28"/>
        </w:rPr>
        <w:t xml:space="preserve">　　　附　則</w:t>
      </w:r>
    </w:p>
    <w:p w14:paraId="3D7BBD26" w14:textId="09FDC660" w:rsidR="00DE6716" w:rsidRPr="00440A67" w:rsidRDefault="00BB6DFB" w:rsidP="00DE6716">
      <w:pPr>
        <w:widowControl/>
        <w:jc w:val="left"/>
      </w:pPr>
      <w:r w:rsidRPr="00440A67">
        <w:rPr>
          <w:rFonts w:hint="eastAsia"/>
          <w:sz w:val="28"/>
        </w:rPr>
        <w:t xml:space="preserve">　この規則は、</w:t>
      </w:r>
      <w:r w:rsidR="0049662F" w:rsidRPr="00440A67">
        <w:rPr>
          <w:rFonts w:hint="eastAsia"/>
          <w:sz w:val="28"/>
        </w:rPr>
        <w:t>令和</w:t>
      </w:r>
      <w:r w:rsidR="00497ACC" w:rsidRPr="00440A67">
        <w:rPr>
          <w:rFonts w:hint="eastAsia"/>
          <w:sz w:val="28"/>
        </w:rPr>
        <w:t>６</w:t>
      </w:r>
      <w:r w:rsidRPr="00440A67">
        <w:rPr>
          <w:rFonts w:hint="eastAsia"/>
          <w:sz w:val="28"/>
        </w:rPr>
        <w:t>年</w:t>
      </w:r>
      <w:r w:rsidR="00497ACC" w:rsidRPr="00440A67">
        <w:rPr>
          <w:rFonts w:hint="eastAsia"/>
          <w:sz w:val="28"/>
        </w:rPr>
        <w:t>４</w:t>
      </w:r>
      <w:r w:rsidRPr="00440A67">
        <w:rPr>
          <w:rFonts w:hint="eastAsia"/>
          <w:sz w:val="28"/>
        </w:rPr>
        <w:t>月</w:t>
      </w:r>
      <w:r w:rsidR="00497ACC" w:rsidRPr="00440A67">
        <w:rPr>
          <w:rFonts w:hint="eastAsia"/>
          <w:sz w:val="28"/>
        </w:rPr>
        <w:t>１</w:t>
      </w:r>
      <w:r w:rsidRPr="00440A67">
        <w:rPr>
          <w:rFonts w:hint="eastAsia"/>
          <w:sz w:val="28"/>
        </w:rPr>
        <w:t>日から施行する。</w:t>
      </w:r>
    </w:p>
    <w:p w14:paraId="201E0F7D" w14:textId="77777777" w:rsidR="00DE6716" w:rsidRPr="00440A67" w:rsidRDefault="00DE6716">
      <w:pPr>
        <w:widowControl/>
        <w:jc w:val="left"/>
        <w:sectPr w:rsidR="00DE6716" w:rsidRPr="00440A67" w:rsidSect="004412A0">
          <w:pgSz w:w="11906" w:h="16838" w:code="9"/>
          <w:pgMar w:top="1418" w:right="1418" w:bottom="1418" w:left="1418" w:header="851" w:footer="992" w:gutter="0"/>
          <w:cols w:space="425"/>
          <w:docGrid w:type="linesAndChars" w:linePitch="608" w:charSpace="2576"/>
        </w:sectPr>
      </w:pPr>
      <w:r w:rsidRPr="00440A67">
        <w:br w:type="page"/>
      </w:r>
    </w:p>
    <w:p w14:paraId="51C4C0F1" w14:textId="042ACE9F" w:rsidR="00DE6716" w:rsidRPr="00440A67" w:rsidRDefault="00DE6716" w:rsidP="00DE6716">
      <w:pPr>
        <w:widowControl/>
        <w:jc w:val="left"/>
        <w:rPr>
          <w:szCs w:val="24"/>
        </w:rPr>
      </w:pPr>
      <w:r w:rsidRPr="00440A67">
        <w:rPr>
          <w:rFonts w:hint="eastAsia"/>
          <w:szCs w:val="24"/>
        </w:rPr>
        <w:t>様式第１号（第４条関係）</w:t>
      </w:r>
    </w:p>
    <w:p w14:paraId="1772CE53" w14:textId="77777777" w:rsidR="00DE6716" w:rsidRPr="00440A67" w:rsidRDefault="00DE6716" w:rsidP="00DE6716">
      <w:pPr>
        <w:widowControl/>
        <w:jc w:val="left"/>
        <w:rPr>
          <w:szCs w:val="24"/>
        </w:rPr>
      </w:pPr>
      <w:r w:rsidRPr="00440A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7B44F" wp14:editId="46ACFA8A">
                <wp:simplePos x="0" y="0"/>
                <wp:positionH relativeFrom="column">
                  <wp:posOffset>2280920</wp:posOffset>
                </wp:positionH>
                <wp:positionV relativeFrom="paragraph">
                  <wp:posOffset>85090</wp:posOffset>
                </wp:positionV>
                <wp:extent cx="1419225" cy="6096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2FAEE" w14:textId="77777777" w:rsidR="00DE6716" w:rsidRPr="00142D7E" w:rsidRDefault="00DE6716" w:rsidP="00DE6716">
                            <w:pPr>
                              <w:spacing w:line="0" w:lineRule="atLeast"/>
                              <w:jc w:val="center"/>
                              <w:rPr>
                                <w:szCs w:val="24"/>
                              </w:rPr>
                            </w:pPr>
                            <w:r w:rsidRPr="00B83657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一時撤去</w:t>
                            </w:r>
                          </w:p>
                          <w:p w14:paraId="3F21528E" w14:textId="206AD544" w:rsidR="00DE6716" w:rsidRPr="00142D7E" w:rsidRDefault="004412A0" w:rsidP="00DE6716">
                            <w:pPr>
                              <w:jc w:val="center"/>
                            </w:pPr>
                            <w:r w:rsidRPr="00440A67">
                              <w:rPr>
                                <w:rFonts w:hint="eastAsia"/>
                                <w:szCs w:val="24"/>
                              </w:rPr>
                              <w:t>毀損</w:t>
                            </w:r>
                            <w:r w:rsidR="00DE6716" w:rsidRPr="00142D7E">
                              <w:rPr>
                                <w:rFonts w:hint="eastAsia"/>
                                <w:szCs w:val="24"/>
                              </w:rPr>
                              <w:t>又は滅失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7B44F" id="正方形/長方形 3" o:spid="_x0000_s1026" style="position:absolute;margin-left:179.6pt;margin-top:6.7pt;width:111.75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" filled="f" stroked="f" strokeweight="1pt">
                <v:textbox>
                  <w:txbxContent>
                    <w:p w14:paraId="5CC2FAEE" w14:textId="77777777" w:rsidR="00DE6716" w:rsidRPr="00142D7E" w:rsidRDefault="00DE6716" w:rsidP="00DE6716">
                      <w:pPr>
                        <w:spacing w:line="0" w:lineRule="atLeast"/>
                        <w:jc w:val="center"/>
                        <w:rPr>
                          <w:szCs w:val="24"/>
                        </w:rPr>
                      </w:pPr>
                      <w:r w:rsidRPr="00B83657">
                        <w:rPr>
                          <w:rFonts w:hint="eastAsia"/>
                          <w:kern w:val="0"/>
                          <w:szCs w:val="24"/>
                        </w:rPr>
                        <w:t>一時撤去</w:t>
                      </w:r>
                    </w:p>
                    <w:p w14:paraId="3F21528E" w14:textId="206AD544" w:rsidR="00DE6716" w:rsidRPr="00142D7E" w:rsidRDefault="004412A0" w:rsidP="00DE6716">
                      <w:pPr>
                        <w:jc w:val="center"/>
                      </w:pPr>
                      <w:r w:rsidRPr="00440A67">
                        <w:rPr>
                          <w:rFonts w:hint="eastAsia"/>
                          <w:szCs w:val="24"/>
                        </w:rPr>
                        <w:t>毀損</w:t>
                      </w:r>
                      <w:r w:rsidR="00DE6716" w:rsidRPr="00142D7E">
                        <w:rPr>
                          <w:rFonts w:hint="eastAsia"/>
                          <w:szCs w:val="24"/>
                        </w:rPr>
                        <w:t>又は滅失</w:t>
                      </w:r>
                    </w:p>
                  </w:txbxContent>
                </v:textbox>
              </v:rect>
            </w:pict>
          </mc:Fallback>
        </mc:AlternateContent>
      </w:r>
    </w:p>
    <w:p w14:paraId="2A61F5CF" w14:textId="2FAE6E09" w:rsidR="00DE6716" w:rsidRPr="00440A67" w:rsidRDefault="00DE6716" w:rsidP="00DE6716">
      <w:pPr>
        <w:widowControl/>
        <w:jc w:val="center"/>
        <w:rPr>
          <w:szCs w:val="24"/>
        </w:rPr>
      </w:pPr>
      <w:r w:rsidRPr="00440A67">
        <w:rPr>
          <w:rFonts w:hint="eastAsia"/>
          <w:szCs w:val="24"/>
        </w:rPr>
        <w:t>標識の</w:t>
      </w:r>
      <w:r w:rsidR="00E82754" w:rsidRPr="00440A67">
        <w:rPr>
          <w:rFonts w:hint="eastAsia"/>
          <w:szCs w:val="24"/>
        </w:rPr>
        <w:t xml:space="preserve">　</w:t>
      </w:r>
      <w:r w:rsidRPr="00440A67">
        <w:rPr>
          <w:rFonts w:hint="eastAsia"/>
          <w:szCs w:val="24"/>
        </w:rPr>
        <w:t xml:space="preserve">　　　　　　　届</w:t>
      </w:r>
    </w:p>
    <w:p w14:paraId="0B1FCDC2" w14:textId="77777777" w:rsidR="00DE6716" w:rsidRPr="00440A67" w:rsidRDefault="00DE6716" w:rsidP="00DE6716">
      <w:pPr>
        <w:widowControl/>
        <w:jc w:val="left"/>
        <w:rPr>
          <w:szCs w:val="24"/>
        </w:rPr>
      </w:pPr>
    </w:p>
    <w:p w14:paraId="5E2550DC" w14:textId="77777777" w:rsidR="00DE6716" w:rsidRPr="00440A67" w:rsidRDefault="00DE6716" w:rsidP="00DE6716">
      <w:pPr>
        <w:widowControl/>
        <w:jc w:val="right"/>
        <w:rPr>
          <w:szCs w:val="24"/>
        </w:rPr>
      </w:pPr>
      <w:r w:rsidRPr="00440A67">
        <w:rPr>
          <w:rFonts w:hint="eastAsia"/>
          <w:szCs w:val="24"/>
        </w:rPr>
        <w:t>年　　月　　日</w:t>
      </w:r>
    </w:p>
    <w:p w14:paraId="7055FA51" w14:textId="47984C1C" w:rsidR="00DE6716" w:rsidRPr="00440A67" w:rsidRDefault="00DE6716" w:rsidP="00DE6716">
      <w:pPr>
        <w:widowControl/>
        <w:jc w:val="left"/>
        <w:rPr>
          <w:szCs w:val="24"/>
        </w:rPr>
      </w:pPr>
      <w:r w:rsidRPr="00440A67">
        <w:rPr>
          <w:rFonts w:hint="eastAsia"/>
          <w:szCs w:val="24"/>
        </w:rPr>
        <w:t xml:space="preserve">　高萩市長　</w:t>
      </w:r>
      <w:r w:rsidR="000A2E85" w:rsidRPr="00440A67">
        <w:rPr>
          <w:rFonts w:hint="eastAsia"/>
          <w:szCs w:val="24"/>
        </w:rPr>
        <w:t xml:space="preserve">　　　　　　　</w:t>
      </w:r>
      <w:r w:rsidRPr="00440A67">
        <w:rPr>
          <w:rFonts w:hint="eastAsia"/>
          <w:szCs w:val="24"/>
        </w:rPr>
        <w:t>宛て</w:t>
      </w:r>
    </w:p>
    <w:p w14:paraId="61B9F12A" w14:textId="77777777" w:rsidR="00DE6716" w:rsidRPr="00440A67" w:rsidRDefault="00DE6716" w:rsidP="00DE6716">
      <w:pPr>
        <w:widowControl/>
        <w:wordWrap w:val="0"/>
        <w:jc w:val="right"/>
        <w:rPr>
          <w:szCs w:val="24"/>
          <w:u w:val="single"/>
        </w:rPr>
      </w:pPr>
      <w:bookmarkStart w:id="1" w:name="_GoBack"/>
      <w:bookmarkEnd w:id="1"/>
      <w:r w:rsidRPr="00440A67">
        <w:rPr>
          <w:rFonts w:hint="eastAsia"/>
          <w:szCs w:val="24"/>
          <w:u w:val="single"/>
        </w:rPr>
        <w:t xml:space="preserve">住　所　　　　　　　　　　　　　</w:t>
      </w:r>
    </w:p>
    <w:p w14:paraId="3565C368" w14:textId="77777777" w:rsidR="00DE6716" w:rsidRPr="00440A67" w:rsidRDefault="00DE6716" w:rsidP="00DE6716">
      <w:pPr>
        <w:widowControl/>
        <w:wordWrap w:val="0"/>
        <w:spacing w:line="360" w:lineRule="auto"/>
        <w:jc w:val="right"/>
        <w:rPr>
          <w:szCs w:val="24"/>
        </w:rPr>
      </w:pPr>
      <w:r w:rsidRPr="00440A67">
        <w:rPr>
          <w:rFonts w:hint="eastAsia"/>
          <w:szCs w:val="24"/>
        </w:rPr>
        <w:t xml:space="preserve">届出者　</w:t>
      </w:r>
      <w:r w:rsidRPr="00440A67">
        <w:rPr>
          <w:rFonts w:hint="eastAsia"/>
          <w:szCs w:val="24"/>
          <w:u w:val="single"/>
        </w:rPr>
        <w:t xml:space="preserve">氏　名　　　　　　　　　　　　　</w:t>
      </w:r>
    </w:p>
    <w:p w14:paraId="1C063CE2" w14:textId="77777777" w:rsidR="00DE6716" w:rsidRPr="00440A67" w:rsidRDefault="00DE6716" w:rsidP="00DE6716">
      <w:pPr>
        <w:widowControl/>
        <w:wordWrap w:val="0"/>
        <w:jc w:val="right"/>
        <w:rPr>
          <w:szCs w:val="24"/>
          <w:u w:val="single"/>
        </w:rPr>
      </w:pPr>
      <w:r w:rsidRPr="00440A67">
        <w:rPr>
          <w:rFonts w:hint="eastAsia"/>
          <w:szCs w:val="24"/>
          <w:u w:val="single"/>
        </w:rPr>
        <w:t xml:space="preserve">電　話　　　　　　　　　　　　　</w:t>
      </w:r>
    </w:p>
    <w:p w14:paraId="365A643F" w14:textId="77777777" w:rsidR="00DE6716" w:rsidRPr="00440A67" w:rsidRDefault="00DE6716" w:rsidP="00DE6716">
      <w:pPr>
        <w:widowControl/>
        <w:jc w:val="left"/>
        <w:rPr>
          <w:szCs w:val="24"/>
        </w:rPr>
      </w:pPr>
      <w:r w:rsidRPr="00440A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450AE" wp14:editId="372CC43B">
                <wp:simplePos x="0" y="0"/>
                <wp:positionH relativeFrom="column">
                  <wp:posOffset>2280920</wp:posOffset>
                </wp:positionH>
                <wp:positionV relativeFrom="paragraph">
                  <wp:posOffset>149860</wp:posOffset>
                </wp:positionV>
                <wp:extent cx="1609725" cy="6096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6A79CC" w14:textId="6D292586" w:rsidR="00DE6716" w:rsidRPr="00142D7E" w:rsidRDefault="00DE6716" w:rsidP="00E82754">
                            <w:pPr>
                              <w:spacing w:line="0" w:lineRule="atLeast"/>
                              <w:jc w:val="left"/>
                              <w:rPr>
                                <w:szCs w:val="24"/>
                              </w:rPr>
                            </w:pPr>
                            <w:r w:rsidRPr="00142D7E">
                              <w:rPr>
                                <w:rFonts w:hint="eastAsia"/>
                                <w:szCs w:val="24"/>
                              </w:rPr>
                              <w:t>一時撤去</w:t>
                            </w:r>
                            <w:r w:rsidR="00361DAF">
                              <w:rPr>
                                <w:rFonts w:hint="eastAsia"/>
                                <w:szCs w:val="24"/>
                              </w:rPr>
                              <w:t>したいので</w:t>
                            </w:r>
                          </w:p>
                          <w:p w14:paraId="35CF690B" w14:textId="1B4CAE9C" w:rsidR="00DE6716" w:rsidRPr="00142D7E" w:rsidRDefault="004412A0" w:rsidP="00E82754">
                            <w:pPr>
                              <w:jc w:val="left"/>
                            </w:pPr>
                            <w:r w:rsidRPr="00440A67">
                              <w:rPr>
                                <w:rFonts w:hint="eastAsia"/>
                                <w:szCs w:val="24"/>
                              </w:rPr>
                              <w:t>毀損</w:t>
                            </w:r>
                            <w:r w:rsidR="00DE6716" w:rsidRPr="00142D7E">
                              <w:rPr>
                                <w:rFonts w:hint="eastAsia"/>
                                <w:szCs w:val="24"/>
                              </w:rPr>
                              <w:t>又は滅失</w:t>
                            </w:r>
                            <w:r w:rsidR="00361DAF">
                              <w:rPr>
                                <w:rFonts w:hint="eastAsia"/>
                                <w:szCs w:val="24"/>
                              </w:rPr>
                              <w:t>したので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450AE" id="正方形/長方形 4" o:spid="_x0000_s1027" style="position:absolute;margin-left:179.6pt;margin-top:11.8pt;width:126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" filled="f" stroked="f" strokeweight="1pt">
                <v:textbox>
                  <w:txbxContent>
                    <w:p w14:paraId="5E6A79CC" w14:textId="6D292586" w:rsidR="00DE6716" w:rsidRPr="00142D7E" w:rsidRDefault="00DE6716" w:rsidP="00E82754">
                      <w:pPr>
                        <w:spacing w:line="0" w:lineRule="atLeast"/>
                        <w:jc w:val="left"/>
                        <w:rPr>
                          <w:szCs w:val="24"/>
                        </w:rPr>
                      </w:pPr>
                      <w:r w:rsidRPr="00142D7E">
                        <w:rPr>
                          <w:rFonts w:hint="eastAsia"/>
                          <w:szCs w:val="24"/>
                        </w:rPr>
                        <w:t>一時撤去</w:t>
                      </w:r>
                      <w:r w:rsidR="00361DAF">
                        <w:rPr>
                          <w:rFonts w:hint="eastAsia"/>
                          <w:szCs w:val="24"/>
                        </w:rPr>
                        <w:t>したいので</w:t>
                      </w:r>
                    </w:p>
                    <w:p w14:paraId="35CF690B" w14:textId="1B4CAE9C" w:rsidR="00DE6716" w:rsidRPr="00142D7E" w:rsidRDefault="004412A0" w:rsidP="00E82754">
                      <w:pPr>
                        <w:jc w:val="left"/>
                      </w:pPr>
                      <w:r w:rsidRPr="00440A67">
                        <w:rPr>
                          <w:rFonts w:hint="eastAsia"/>
                          <w:szCs w:val="24"/>
                        </w:rPr>
                        <w:t>毀損</w:t>
                      </w:r>
                      <w:r w:rsidR="00DE6716" w:rsidRPr="00142D7E">
                        <w:rPr>
                          <w:rFonts w:hint="eastAsia"/>
                          <w:szCs w:val="24"/>
                        </w:rPr>
                        <w:t>又は滅失</w:t>
                      </w:r>
                      <w:r w:rsidR="00361DAF">
                        <w:rPr>
                          <w:rFonts w:hint="eastAsia"/>
                          <w:szCs w:val="24"/>
                        </w:rPr>
                        <w:t>したので</w:t>
                      </w:r>
                    </w:p>
                  </w:txbxContent>
                </v:textbox>
              </v:rect>
            </w:pict>
          </mc:Fallback>
        </mc:AlternateContent>
      </w:r>
    </w:p>
    <w:p w14:paraId="45C51A59" w14:textId="5538BC88" w:rsidR="00DE6716" w:rsidRPr="00440A67" w:rsidRDefault="00DE6716" w:rsidP="007F3636">
      <w:pPr>
        <w:widowControl/>
        <w:spacing w:line="360" w:lineRule="auto"/>
        <w:jc w:val="left"/>
        <w:rPr>
          <w:szCs w:val="24"/>
        </w:rPr>
      </w:pPr>
      <w:r w:rsidRPr="00440A67">
        <w:rPr>
          <w:rFonts w:hint="eastAsia"/>
          <w:szCs w:val="24"/>
        </w:rPr>
        <w:t xml:space="preserve">　　　　　年　　月　　日に標識を　　　　　　　</w:t>
      </w:r>
      <w:r w:rsidR="00361DAF" w:rsidRPr="00440A67">
        <w:rPr>
          <w:rFonts w:hint="eastAsia"/>
          <w:szCs w:val="24"/>
        </w:rPr>
        <w:t xml:space="preserve">　　　</w:t>
      </w:r>
      <w:r w:rsidR="00E82754" w:rsidRPr="00440A67">
        <w:rPr>
          <w:rFonts w:hint="eastAsia"/>
          <w:szCs w:val="24"/>
        </w:rPr>
        <w:t xml:space="preserve">　　、</w:t>
      </w:r>
      <w:r w:rsidRPr="00440A67">
        <w:rPr>
          <w:rFonts w:hint="eastAsia"/>
          <w:szCs w:val="24"/>
        </w:rPr>
        <w:t>高萩市国土調査事業における標識の</w:t>
      </w:r>
      <w:r w:rsidR="003A7341" w:rsidRPr="00440A67">
        <w:rPr>
          <w:rFonts w:hint="eastAsia"/>
          <w:szCs w:val="24"/>
        </w:rPr>
        <w:t>保全管理</w:t>
      </w:r>
      <w:r w:rsidRPr="00440A67">
        <w:rPr>
          <w:rFonts w:hint="eastAsia"/>
          <w:szCs w:val="24"/>
        </w:rPr>
        <w:t>に関する規則第４条第１項の規定により、次のとおり届け出ます。</w:t>
      </w:r>
    </w:p>
    <w:p w14:paraId="3590918A" w14:textId="77777777" w:rsidR="00DE6716" w:rsidRPr="00440A67" w:rsidRDefault="00DE6716" w:rsidP="00DE6716">
      <w:pPr>
        <w:widowControl/>
        <w:jc w:val="left"/>
        <w:rPr>
          <w:szCs w:val="24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610"/>
        <w:gridCol w:w="1516"/>
        <w:gridCol w:w="6797"/>
      </w:tblGrid>
      <w:tr w:rsidR="00440A67" w:rsidRPr="00440A67" w14:paraId="3EC93972" w14:textId="77777777" w:rsidTr="00995588">
        <w:trPr>
          <w:cantSplit/>
          <w:trHeight w:val="794"/>
        </w:trPr>
        <w:tc>
          <w:tcPr>
            <w:tcW w:w="2126" w:type="dxa"/>
            <w:gridSpan w:val="2"/>
            <w:vAlign w:val="center"/>
          </w:tcPr>
          <w:p w14:paraId="062C205F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標識の場所</w:t>
            </w:r>
          </w:p>
        </w:tc>
        <w:tc>
          <w:tcPr>
            <w:tcW w:w="6797" w:type="dxa"/>
            <w:vAlign w:val="center"/>
          </w:tcPr>
          <w:p w14:paraId="65E289B1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</w:tc>
      </w:tr>
      <w:tr w:rsidR="00440A67" w:rsidRPr="00440A67" w14:paraId="7F93FC40" w14:textId="77777777" w:rsidTr="00995588">
        <w:trPr>
          <w:cantSplit/>
          <w:trHeight w:val="794"/>
        </w:trPr>
        <w:tc>
          <w:tcPr>
            <w:tcW w:w="2126" w:type="dxa"/>
            <w:gridSpan w:val="2"/>
            <w:vAlign w:val="center"/>
          </w:tcPr>
          <w:p w14:paraId="48ADA4B4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標識の点番号</w:t>
            </w:r>
          </w:p>
        </w:tc>
        <w:tc>
          <w:tcPr>
            <w:tcW w:w="6797" w:type="dxa"/>
            <w:vAlign w:val="center"/>
          </w:tcPr>
          <w:p w14:paraId="48946282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</w:tc>
      </w:tr>
      <w:tr w:rsidR="00440A67" w:rsidRPr="00440A67" w14:paraId="02561270" w14:textId="77777777" w:rsidTr="00995588">
        <w:trPr>
          <w:cantSplit/>
          <w:trHeight w:val="794"/>
        </w:trPr>
        <w:tc>
          <w:tcPr>
            <w:tcW w:w="2126" w:type="dxa"/>
            <w:gridSpan w:val="2"/>
          </w:tcPr>
          <w:p w14:paraId="6B411A15" w14:textId="6B7BD545" w:rsidR="00DE6716" w:rsidRPr="00440A67" w:rsidRDefault="00DE6716" w:rsidP="00E82754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一時撤去（</w:t>
            </w:r>
            <w:r w:rsidR="004412A0" w:rsidRPr="00440A67">
              <w:rPr>
                <w:rFonts w:hint="eastAsia"/>
                <w:szCs w:val="24"/>
              </w:rPr>
              <w:t>毀損</w:t>
            </w:r>
            <w:r w:rsidRPr="00440A67">
              <w:rPr>
                <w:rFonts w:hint="eastAsia"/>
                <w:szCs w:val="24"/>
              </w:rPr>
              <w:t>又は滅失）</w:t>
            </w:r>
            <w:r w:rsidR="00E82754" w:rsidRPr="00440A67">
              <w:rPr>
                <w:rFonts w:hint="eastAsia"/>
                <w:szCs w:val="24"/>
              </w:rPr>
              <w:t>の</w:t>
            </w:r>
            <w:r w:rsidRPr="00440A67">
              <w:rPr>
                <w:rFonts w:hint="eastAsia"/>
                <w:szCs w:val="24"/>
              </w:rPr>
              <w:t>理由</w:t>
            </w:r>
          </w:p>
        </w:tc>
        <w:tc>
          <w:tcPr>
            <w:tcW w:w="6797" w:type="dxa"/>
            <w:vAlign w:val="center"/>
          </w:tcPr>
          <w:p w14:paraId="3B929B21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</w:tc>
      </w:tr>
      <w:tr w:rsidR="00440A67" w:rsidRPr="00440A67" w14:paraId="6EFFC0BE" w14:textId="77777777" w:rsidTr="00995588">
        <w:trPr>
          <w:cantSplit/>
          <w:trHeight w:val="794"/>
        </w:trPr>
        <w:tc>
          <w:tcPr>
            <w:tcW w:w="2126" w:type="dxa"/>
            <w:gridSpan w:val="2"/>
            <w:vAlign w:val="center"/>
          </w:tcPr>
          <w:p w14:paraId="3B0E172C" w14:textId="5C50BE41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原状</w:t>
            </w:r>
            <w:r w:rsidR="0052778E" w:rsidRPr="00440A67">
              <w:rPr>
                <w:rFonts w:hint="eastAsia"/>
                <w:szCs w:val="24"/>
              </w:rPr>
              <w:t>回復</w:t>
            </w:r>
          </w:p>
          <w:p w14:paraId="269BCD94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予定年月日</w:t>
            </w:r>
          </w:p>
        </w:tc>
        <w:tc>
          <w:tcPr>
            <w:tcW w:w="6797" w:type="dxa"/>
            <w:vAlign w:val="center"/>
          </w:tcPr>
          <w:p w14:paraId="422A6209" w14:textId="77777777" w:rsidR="00DE6716" w:rsidRPr="00440A67" w:rsidRDefault="00DE6716" w:rsidP="00995588">
            <w:pPr>
              <w:widowControl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 xml:space="preserve">　　　　　　　　　年　　　月　　　日</w:t>
            </w:r>
          </w:p>
        </w:tc>
      </w:tr>
      <w:tr w:rsidR="00440A67" w:rsidRPr="00440A67" w14:paraId="24CCA091" w14:textId="77777777" w:rsidTr="00995588">
        <w:trPr>
          <w:cantSplit/>
          <w:trHeight w:val="794"/>
        </w:trPr>
        <w:tc>
          <w:tcPr>
            <w:tcW w:w="610" w:type="dxa"/>
            <w:vMerge w:val="restart"/>
            <w:textDirection w:val="tbRlV"/>
            <w:vAlign w:val="center"/>
          </w:tcPr>
          <w:p w14:paraId="6492322E" w14:textId="77777777" w:rsidR="00DE6716" w:rsidRPr="00440A67" w:rsidRDefault="00DE6716" w:rsidP="00995588">
            <w:pPr>
              <w:widowControl/>
              <w:ind w:left="113" w:right="113"/>
              <w:jc w:val="center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工事施工者</w:t>
            </w:r>
          </w:p>
        </w:tc>
        <w:tc>
          <w:tcPr>
            <w:tcW w:w="1516" w:type="dxa"/>
            <w:vAlign w:val="center"/>
          </w:tcPr>
          <w:p w14:paraId="579C03F9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名　　　称</w:t>
            </w:r>
          </w:p>
        </w:tc>
        <w:tc>
          <w:tcPr>
            <w:tcW w:w="6797" w:type="dxa"/>
            <w:vAlign w:val="center"/>
          </w:tcPr>
          <w:p w14:paraId="17514B90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</w:tc>
      </w:tr>
      <w:tr w:rsidR="00440A67" w:rsidRPr="00440A67" w14:paraId="5266FDD4" w14:textId="77777777" w:rsidTr="00995588">
        <w:trPr>
          <w:cantSplit/>
          <w:trHeight w:val="794"/>
        </w:trPr>
        <w:tc>
          <w:tcPr>
            <w:tcW w:w="610" w:type="dxa"/>
            <w:vMerge/>
          </w:tcPr>
          <w:p w14:paraId="59389891" w14:textId="77777777" w:rsidR="00DE6716" w:rsidRPr="00440A67" w:rsidRDefault="00DE6716" w:rsidP="0099558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6B41CDDC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所　在　地</w:t>
            </w:r>
          </w:p>
        </w:tc>
        <w:tc>
          <w:tcPr>
            <w:tcW w:w="6797" w:type="dxa"/>
            <w:vAlign w:val="center"/>
          </w:tcPr>
          <w:p w14:paraId="5683734C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  <w:p w14:paraId="0BEB068D" w14:textId="77777777" w:rsidR="00DE6716" w:rsidRPr="00440A67" w:rsidRDefault="00DE6716" w:rsidP="00995588">
            <w:pPr>
              <w:widowControl/>
              <w:jc w:val="right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（電話　　　　　　　　　　　　）</w:t>
            </w:r>
          </w:p>
        </w:tc>
      </w:tr>
      <w:tr w:rsidR="00440A67" w:rsidRPr="00440A67" w14:paraId="218CD8DA" w14:textId="77777777" w:rsidTr="00995588">
        <w:trPr>
          <w:cantSplit/>
          <w:trHeight w:val="794"/>
        </w:trPr>
        <w:tc>
          <w:tcPr>
            <w:tcW w:w="610" w:type="dxa"/>
            <w:vMerge/>
          </w:tcPr>
          <w:p w14:paraId="5424871B" w14:textId="77777777" w:rsidR="00DE6716" w:rsidRPr="00440A67" w:rsidRDefault="00DE6716" w:rsidP="0099558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185FEF87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6797" w:type="dxa"/>
            <w:vAlign w:val="center"/>
          </w:tcPr>
          <w:p w14:paraId="3374C3EB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</w:tc>
      </w:tr>
      <w:tr w:rsidR="00DE6716" w:rsidRPr="00440A67" w14:paraId="5BBDBB16" w14:textId="77777777" w:rsidTr="00995588">
        <w:trPr>
          <w:cantSplit/>
          <w:trHeight w:val="794"/>
        </w:trPr>
        <w:tc>
          <w:tcPr>
            <w:tcW w:w="2126" w:type="dxa"/>
            <w:gridSpan w:val="2"/>
            <w:vAlign w:val="center"/>
          </w:tcPr>
          <w:p w14:paraId="3367EBCD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添付書類</w:t>
            </w:r>
          </w:p>
        </w:tc>
        <w:tc>
          <w:tcPr>
            <w:tcW w:w="6797" w:type="dxa"/>
            <w:vAlign w:val="center"/>
          </w:tcPr>
          <w:p w14:paraId="34CDF1B0" w14:textId="77777777" w:rsidR="00DE6716" w:rsidRPr="00440A67" w:rsidRDefault="00DE6716" w:rsidP="00995588">
            <w:pPr>
              <w:widowControl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位置図、現場見取図、写真</w:t>
            </w:r>
          </w:p>
        </w:tc>
      </w:tr>
    </w:tbl>
    <w:p w14:paraId="18BF2624" w14:textId="77777777" w:rsidR="00DE6716" w:rsidRPr="00440A67" w:rsidRDefault="00DE6716" w:rsidP="00DE6716">
      <w:pPr>
        <w:widowControl/>
        <w:jc w:val="left"/>
        <w:rPr>
          <w:szCs w:val="24"/>
        </w:rPr>
      </w:pPr>
    </w:p>
    <w:p w14:paraId="7827032C" w14:textId="77777777" w:rsidR="00DE6716" w:rsidRPr="00440A67" w:rsidRDefault="00DE6716" w:rsidP="00DE6716">
      <w:pPr>
        <w:widowControl/>
        <w:jc w:val="left"/>
        <w:rPr>
          <w:szCs w:val="24"/>
        </w:rPr>
      </w:pPr>
      <w:r w:rsidRPr="00440A67">
        <w:rPr>
          <w:szCs w:val="24"/>
        </w:rPr>
        <w:br w:type="page"/>
      </w:r>
    </w:p>
    <w:p w14:paraId="0BB1B5DC" w14:textId="77777777" w:rsidR="00DE6716" w:rsidRPr="00440A67" w:rsidRDefault="00DE6716" w:rsidP="00DE6716">
      <w:pPr>
        <w:widowControl/>
        <w:jc w:val="left"/>
        <w:rPr>
          <w:szCs w:val="24"/>
        </w:rPr>
      </w:pPr>
      <w:r w:rsidRPr="00440A67">
        <w:rPr>
          <w:rFonts w:hint="eastAsia"/>
          <w:szCs w:val="24"/>
        </w:rPr>
        <w:t>様式第２号（第５条関係）</w:t>
      </w:r>
    </w:p>
    <w:p w14:paraId="3B9A6A9A" w14:textId="77777777" w:rsidR="00DE6716" w:rsidRPr="00440A67" w:rsidRDefault="00DE6716" w:rsidP="00DE6716">
      <w:pPr>
        <w:widowControl/>
        <w:jc w:val="left"/>
        <w:rPr>
          <w:szCs w:val="24"/>
        </w:rPr>
      </w:pPr>
    </w:p>
    <w:p w14:paraId="2DF859D5" w14:textId="77777777" w:rsidR="00DE6716" w:rsidRPr="00440A67" w:rsidRDefault="00DE6716" w:rsidP="00DE6716">
      <w:pPr>
        <w:widowControl/>
        <w:jc w:val="center"/>
        <w:rPr>
          <w:szCs w:val="24"/>
        </w:rPr>
      </w:pPr>
      <w:r w:rsidRPr="00440A67">
        <w:rPr>
          <w:rFonts w:hint="eastAsia"/>
          <w:szCs w:val="24"/>
        </w:rPr>
        <w:t>標識の移転許可申請書</w:t>
      </w:r>
    </w:p>
    <w:p w14:paraId="2B9B0996" w14:textId="77777777" w:rsidR="00DE6716" w:rsidRPr="00440A67" w:rsidRDefault="00DE6716" w:rsidP="00DE6716">
      <w:pPr>
        <w:widowControl/>
        <w:jc w:val="left"/>
        <w:rPr>
          <w:szCs w:val="24"/>
        </w:rPr>
      </w:pPr>
    </w:p>
    <w:p w14:paraId="75CB84B9" w14:textId="77777777" w:rsidR="00DE6716" w:rsidRPr="00440A67" w:rsidRDefault="00DE6716" w:rsidP="00DE6716">
      <w:pPr>
        <w:widowControl/>
        <w:jc w:val="right"/>
        <w:rPr>
          <w:szCs w:val="24"/>
        </w:rPr>
      </w:pPr>
      <w:r w:rsidRPr="00440A67">
        <w:rPr>
          <w:rFonts w:hint="eastAsia"/>
          <w:szCs w:val="24"/>
        </w:rPr>
        <w:t>年　　月　　日</w:t>
      </w:r>
    </w:p>
    <w:p w14:paraId="3CAAF1C1" w14:textId="3483F941" w:rsidR="00DE6716" w:rsidRPr="00440A67" w:rsidRDefault="00DE6716" w:rsidP="00DE6716">
      <w:pPr>
        <w:widowControl/>
        <w:jc w:val="left"/>
        <w:rPr>
          <w:szCs w:val="24"/>
        </w:rPr>
      </w:pPr>
      <w:r w:rsidRPr="00440A67">
        <w:rPr>
          <w:rFonts w:hint="eastAsia"/>
          <w:szCs w:val="24"/>
        </w:rPr>
        <w:t xml:space="preserve">　高萩市長　</w:t>
      </w:r>
      <w:r w:rsidR="000A2E85" w:rsidRPr="00440A67">
        <w:rPr>
          <w:rFonts w:hint="eastAsia"/>
          <w:szCs w:val="24"/>
        </w:rPr>
        <w:t xml:space="preserve">　　　　　　　</w:t>
      </w:r>
      <w:r w:rsidRPr="00440A67">
        <w:rPr>
          <w:rFonts w:hint="eastAsia"/>
          <w:szCs w:val="24"/>
        </w:rPr>
        <w:t>宛て</w:t>
      </w:r>
    </w:p>
    <w:p w14:paraId="52DCBF82" w14:textId="77777777" w:rsidR="00DE6716" w:rsidRPr="00440A67" w:rsidRDefault="00DE6716" w:rsidP="00DE6716">
      <w:pPr>
        <w:widowControl/>
        <w:wordWrap w:val="0"/>
        <w:jc w:val="right"/>
        <w:rPr>
          <w:szCs w:val="24"/>
          <w:u w:val="single"/>
        </w:rPr>
      </w:pPr>
      <w:r w:rsidRPr="00440A67">
        <w:rPr>
          <w:rFonts w:hint="eastAsia"/>
          <w:szCs w:val="24"/>
          <w:u w:val="single"/>
        </w:rPr>
        <w:t xml:space="preserve">住　所　　　　　　　　　　　　　</w:t>
      </w:r>
    </w:p>
    <w:p w14:paraId="79ABC5A0" w14:textId="77777777" w:rsidR="00DE6716" w:rsidRPr="00440A67" w:rsidRDefault="00DE6716" w:rsidP="00DE6716">
      <w:pPr>
        <w:widowControl/>
        <w:wordWrap w:val="0"/>
        <w:spacing w:line="360" w:lineRule="auto"/>
        <w:jc w:val="right"/>
        <w:rPr>
          <w:szCs w:val="24"/>
        </w:rPr>
      </w:pPr>
      <w:r w:rsidRPr="00440A67">
        <w:rPr>
          <w:rFonts w:hint="eastAsia"/>
          <w:szCs w:val="24"/>
        </w:rPr>
        <w:t xml:space="preserve">申請者　</w:t>
      </w:r>
      <w:r w:rsidRPr="00440A67">
        <w:rPr>
          <w:rFonts w:hint="eastAsia"/>
          <w:szCs w:val="24"/>
          <w:u w:val="single"/>
        </w:rPr>
        <w:t xml:space="preserve">氏　名　　　　　　　　　　　　　</w:t>
      </w:r>
    </w:p>
    <w:p w14:paraId="4DC97E70" w14:textId="77777777" w:rsidR="00DE6716" w:rsidRPr="00440A67" w:rsidRDefault="00DE6716" w:rsidP="00DE6716">
      <w:pPr>
        <w:widowControl/>
        <w:wordWrap w:val="0"/>
        <w:jc w:val="right"/>
        <w:rPr>
          <w:szCs w:val="24"/>
          <w:u w:val="single"/>
        </w:rPr>
      </w:pPr>
      <w:r w:rsidRPr="00440A67">
        <w:rPr>
          <w:rFonts w:hint="eastAsia"/>
          <w:szCs w:val="24"/>
          <w:u w:val="single"/>
        </w:rPr>
        <w:t xml:space="preserve">電　話　　　　　　　　　　　　　</w:t>
      </w:r>
    </w:p>
    <w:p w14:paraId="46047D82" w14:textId="65235671" w:rsidR="00DE6716" w:rsidRPr="00440A67" w:rsidRDefault="00B83657" w:rsidP="00DE6716">
      <w:pPr>
        <w:widowControl/>
        <w:rPr>
          <w:szCs w:val="24"/>
        </w:rPr>
      </w:pPr>
      <w:r w:rsidRPr="00440A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BDB52" wp14:editId="5FAC6510">
                <wp:simplePos x="0" y="0"/>
                <wp:positionH relativeFrom="column">
                  <wp:posOffset>2590800</wp:posOffset>
                </wp:positionH>
                <wp:positionV relativeFrom="paragraph">
                  <wp:posOffset>140970</wp:posOffset>
                </wp:positionV>
                <wp:extent cx="1419225" cy="6096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0AD89" w14:textId="477E050C" w:rsidR="00B83657" w:rsidRPr="00142D7E" w:rsidRDefault="00B83657" w:rsidP="00B83657">
                            <w:pPr>
                              <w:spacing w:line="0" w:lineRule="atLeast"/>
                              <w:jc w:val="center"/>
                              <w:rPr>
                                <w:szCs w:val="24"/>
                              </w:rPr>
                            </w:pPr>
                            <w:r w:rsidRPr="00B83657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一時撤去</w:t>
                            </w:r>
                          </w:p>
                          <w:p w14:paraId="17DE26E8" w14:textId="34960E84" w:rsidR="00B83657" w:rsidRPr="00142D7E" w:rsidRDefault="004412A0" w:rsidP="00B83657">
                            <w:pPr>
                              <w:jc w:val="center"/>
                            </w:pPr>
                            <w:r w:rsidRPr="00440A67">
                              <w:rPr>
                                <w:rFonts w:hint="eastAsia"/>
                                <w:szCs w:val="24"/>
                              </w:rPr>
                              <w:t>毀損</w:t>
                            </w:r>
                            <w:r w:rsidR="00B83657" w:rsidRPr="00440A67">
                              <w:rPr>
                                <w:rFonts w:hint="eastAsia"/>
                                <w:szCs w:val="24"/>
                              </w:rPr>
                              <w:t>又</w:t>
                            </w:r>
                            <w:r w:rsidR="00B83657" w:rsidRPr="00142D7E">
                              <w:rPr>
                                <w:rFonts w:hint="eastAsia"/>
                                <w:szCs w:val="24"/>
                              </w:rPr>
                              <w:t>は滅失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BDB52" id="正方形/長方形 6" o:spid="_x0000_s1028" style="position:absolute;left:0;text-align:left;margin-left:204pt;margin-top:11.1pt;width:111.75pt;height:4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" filled="f" stroked="f" strokeweight="1pt">
                <v:textbox>
                  <w:txbxContent>
                    <w:p w14:paraId="2110AD89" w14:textId="477E050C" w:rsidR="00B83657" w:rsidRPr="00142D7E" w:rsidRDefault="00B83657" w:rsidP="00B83657">
                      <w:pPr>
                        <w:spacing w:line="0" w:lineRule="atLeast"/>
                        <w:jc w:val="center"/>
                        <w:rPr>
                          <w:szCs w:val="24"/>
                        </w:rPr>
                      </w:pPr>
                      <w:r w:rsidRPr="00B83657">
                        <w:rPr>
                          <w:rFonts w:hint="eastAsia"/>
                          <w:kern w:val="0"/>
                          <w:szCs w:val="24"/>
                        </w:rPr>
                        <w:t>一時撤去</w:t>
                      </w:r>
                    </w:p>
                    <w:p w14:paraId="17DE26E8" w14:textId="34960E84" w:rsidR="00B83657" w:rsidRPr="00142D7E" w:rsidRDefault="004412A0" w:rsidP="00B83657">
                      <w:pPr>
                        <w:jc w:val="center"/>
                      </w:pPr>
                      <w:r w:rsidRPr="00440A67">
                        <w:rPr>
                          <w:rFonts w:hint="eastAsia"/>
                          <w:szCs w:val="24"/>
                        </w:rPr>
                        <w:t>毀損</w:t>
                      </w:r>
                      <w:r w:rsidR="00B83657" w:rsidRPr="00440A67">
                        <w:rPr>
                          <w:rFonts w:hint="eastAsia"/>
                          <w:szCs w:val="24"/>
                        </w:rPr>
                        <w:t>又</w:t>
                      </w:r>
                      <w:r w:rsidR="00B83657" w:rsidRPr="00142D7E">
                        <w:rPr>
                          <w:rFonts w:hint="eastAsia"/>
                          <w:szCs w:val="24"/>
                        </w:rPr>
                        <w:t>は滅失</w:t>
                      </w:r>
                    </w:p>
                  </w:txbxContent>
                </v:textbox>
              </v:rect>
            </w:pict>
          </mc:Fallback>
        </mc:AlternateContent>
      </w:r>
    </w:p>
    <w:p w14:paraId="2CFBB4C8" w14:textId="3C89FB32" w:rsidR="00C82B6F" w:rsidRPr="00440A67" w:rsidRDefault="00DE6716" w:rsidP="00C82B6F">
      <w:pPr>
        <w:widowControl/>
        <w:spacing w:line="360" w:lineRule="auto"/>
        <w:jc w:val="distribute"/>
        <w:rPr>
          <w:szCs w:val="24"/>
        </w:rPr>
      </w:pPr>
      <w:r w:rsidRPr="00440A67">
        <w:rPr>
          <w:rFonts w:hint="eastAsia"/>
          <w:szCs w:val="24"/>
        </w:rPr>
        <w:t xml:space="preserve">　　　　　年　　月　　日に届け出た標識の</w:t>
      </w:r>
      <w:r w:rsidR="00B83657" w:rsidRPr="00440A67">
        <w:rPr>
          <w:rFonts w:hint="eastAsia"/>
          <w:szCs w:val="24"/>
        </w:rPr>
        <w:t xml:space="preserve">　　　　　　</w:t>
      </w:r>
      <w:r w:rsidR="00C82B6F" w:rsidRPr="00440A67">
        <w:rPr>
          <w:rFonts w:hint="eastAsia"/>
          <w:szCs w:val="24"/>
        </w:rPr>
        <w:t xml:space="preserve">　</w:t>
      </w:r>
      <w:r w:rsidR="00B83657" w:rsidRPr="00440A67">
        <w:rPr>
          <w:rFonts w:hint="eastAsia"/>
          <w:szCs w:val="24"/>
        </w:rPr>
        <w:t>に</w:t>
      </w:r>
      <w:r w:rsidR="00482100" w:rsidRPr="00440A67">
        <w:rPr>
          <w:rFonts w:hint="eastAsia"/>
          <w:szCs w:val="24"/>
        </w:rPr>
        <w:t>ついて、標識の</w:t>
      </w:r>
      <w:r w:rsidRPr="00440A67">
        <w:rPr>
          <w:rFonts w:hint="eastAsia"/>
          <w:szCs w:val="24"/>
        </w:rPr>
        <w:t>原状</w:t>
      </w:r>
      <w:r w:rsidR="0052778E" w:rsidRPr="00440A67">
        <w:rPr>
          <w:rFonts w:hint="eastAsia"/>
          <w:szCs w:val="24"/>
        </w:rPr>
        <w:t>回復</w:t>
      </w:r>
      <w:r w:rsidRPr="00440A67">
        <w:rPr>
          <w:rFonts w:hint="eastAsia"/>
          <w:szCs w:val="24"/>
        </w:rPr>
        <w:t>が困</w:t>
      </w:r>
    </w:p>
    <w:p w14:paraId="354FB081" w14:textId="16BF8131" w:rsidR="00DE6716" w:rsidRPr="00440A67" w:rsidRDefault="00DE6716" w:rsidP="00C82B6F">
      <w:pPr>
        <w:widowControl/>
        <w:rPr>
          <w:szCs w:val="24"/>
        </w:rPr>
      </w:pPr>
      <w:r w:rsidRPr="00440A67">
        <w:rPr>
          <w:rFonts w:hint="eastAsia"/>
          <w:szCs w:val="24"/>
        </w:rPr>
        <w:t>難なため移転したいので、高萩市国土調査事業における標識の</w:t>
      </w:r>
      <w:r w:rsidR="003A7341" w:rsidRPr="00440A67">
        <w:rPr>
          <w:rFonts w:hint="eastAsia"/>
          <w:szCs w:val="24"/>
        </w:rPr>
        <w:t>保全管理</w:t>
      </w:r>
      <w:r w:rsidRPr="00440A67">
        <w:rPr>
          <w:rFonts w:hint="eastAsia"/>
          <w:szCs w:val="24"/>
        </w:rPr>
        <w:t>に関する規則第５条第</w:t>
      </w:r>
      <w:r w:rsidR="003A7341" w:rsidRPr="00440A67">
        <w:rPr>
          <w:rFonts w:hint="eastAsia"/>
          <w:szCs w:val="24"/>
        </w:rPr>
        <w:t>２</w:t>
      </w:r>
      <w:r w:rsidRPr="00440A67">
        <w:rPr>
          <w:rFonts w:hint="eastAsia"/>
          <w:szCs w:val="24"/>
        </w:rPr>
        <w:t>項の規定により、次のとおり申請します。</w:t>
      </w:r>
    </w:p>
    <w:p w14:paraId="4D331B41" w14:textId="77777777" w:rsidR="00DE6716" w:rsidRPr="00440A67" w:rsidRDefault="00DE6716" w:rsidP="00DE6716">
      <w:pPr>
        <w:widowControl/>
        <w:rPr>
          <w:szCs w:val="24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440A67" w:rsidRPr="00440A67" w14:paraId="6ECF0BC9" w14:textId="77777777" w:rsidTr="00995588">
        <w:trPr>
          <w:cantSplit/>
          <w:trHeight w:val="794"/>
        </w:trPr>
        <w:tc>
          <w:tcPr>
            <w:tcW w:w="2126" w:type="dxa"/>
            <w:vAlign w:val="center"/>
          </w:tcPr>
          <w:p w14:paraId="3CA97703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標識の点番号</w:t>
            </w:r>
          </w:p>
        </w:tc>
        <w:tc>
          <w:tcPr>
            <w:tcW w:w="6797" w:type="dxa"/>
            <w:vAlign w:val="center"/>
          </w:tcPr>
          <w:p w14:paraId="4C47853B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</w:tc>
      </w:tr>
      <w:tr w:rsidR="00440A67" w:rsidRPr="00440A67" w14:paraId="048FA098" w14:textId="77777777" w:rsidTr="00995588">
        <w:trPr>
          <w:cantSplit/>
          <w:trHeight w:val="794"/>
        </w:trPr>
        <w:tc>
          <w:tcPr>
            <w:tcW w:w="2126" w:type="dxa"/>
            <w:vAlign w:val="center"/>
          </w:tcPr>
          <w:p w14:paraId="180418AE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標識の移転場所</w:t>
            </w:r>
          </w:p>
        </w:tc>
        <w:tc>
          <w:tcPr>
            <w:tcW w:w="6797" w:type="dxa"/>
            <w:vAlign w:val="center"/>
          </w:tcPr>
          <w:p w14:paraId="70338C05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</w:tc>
      </w:tr>
      <w:tr w:rsidR="00440A67" w:rsidRPr="00440A67" w14:paraId="3C2D4C11" w14:textId="77777777" w:rsidTr="00995588">
        <w:trPr>
          <w:cantSplit/>
          <w:trHeight w:val="794"/>
        </w:trPr>
        <w:tc>
          <w:tcPr>
            <w:tcW w:w="2126" w:type="dxa"/>
            <w:vAlign w:val="center"/>
          </w:tcPr>
          <w:p w14:paraId="1510959A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移転予定年月日</w:t>
            </w:r>
          </w:p>
        </w:tc>
        <w:tc>
          <w:tcPr>
            <w:tcW w:w="6797" w:type="dxa"/>
            <w:vAlign w:val="center"/>
          </w:tcPr>
          <w:p w14:paraId="3847F921" w14:textId="77777777" w:rsidR="00DE6716" w:rsidRPr="00440A67" w:rsidRDefault="00DE6716" w:rsidP="00995588">
            <w:pPr>
              <w:widowControl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 xml:space="preserve">　　　　　　　　　年　　　月　　　日</w:t>
            </w:r>
          </w:p>
        </w:tc>
      </w:tr>
      <w:tr w:rsidR="00DE6716" w:rsidRPr="00440A67" w14:paraId="2B281E28" w14:textId="77777777" w:rsidTr="00995588">
        <w:trPr>
          <w:cantSplit/>
          <w:trHeight w:val="794"/>
        </w:trPr>
        <w:tc>
          <w:tcPr>
            <w:tcW w:w="2126" w:type="dxa"/>
            <w:vAlign w:val="center"/>
          </w:tcPr>
          <w:p w14:paraId="30CC034A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添付書類</w:t>
            </w:r>
          </w:p>
        </w:tc>
        <w:tc>
          <w:tcPr>
            <w:tcW w:w="6797" w:type="dxa"/>
            <w:vAlign w:val="center"/>
          </w:tcPr>
          <w:p w14:paraId="1DA702EE" w14:textId="77777777" w:rsidR="00DE6716" w:rsidRPr="00440A67" w:rsidRDefault="00DE6716" w:rsidP="00995588">
            <w:pPr>
              <w:widowControl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移転計画図、写真</w:t>
            </w:r>
          </w:p>
        </w:tc>
      </w:tr>
    </w:tbl>
    <w:p w14:paraId="3D19B920" w14:textId="4BD2392B" w:rsidR="00DE6716" w:rsidRPr="00440A67" w:rsidRDefault="00DE6716" w:rsidP="00DE6716">
      <w:pPr>
        <w:widowControl/>
        <w:jc w:val="left"/>
        <w:rPr>
          <w:szCs w:val="24"/>
        </w:rPr>
      </w:pPr>
    </w:p>
    <w:p w14:paraId="204E983F" w14:textId="77777777" w:rsidR="0052778E" w:rsidRPr="00440A67" w:rsidRDefault="0052778E">
      <w:pPr>
        <w:widowControl/>
        <w:jc w:val="left"/>
        <w:rPr>
          <w:szCs w:val="24"/>
        </w:rPr>
      </w:pPr>
      <w:r w:rsidRPr="00440A67">
        <w:rPr>
          <w:szCs w:val="24"/>
        </w:rPr>
        <w:br w:type="page"/>
      </w:r>
    </w:p>
    <w:p w14:paraId="0AE6455F" w14:textId="437504D6" w:rsidR="0052778E" w:rsidRPr="00440A67" w:rsidRDefault="0052778E" w:rsidP="0052778E">
      <w:pPr>
        <w:widowControl/>
        <w:rPr>
          <w:szCs w:val="24"/>
        </w:rPr>
      </w:pPr>
      <w:r w:rsidRPr="00440A67">
        <w:rPr>
          <w:rFonts w:hint="eastAsia"/>
          <w:szCs w:val="24"/>
        </w:rPr>
        <w:t>様式第３号（第５条関係）</w:t>
      </w:r>
    </w:p>
    <w:p w14:paraId="7C66E744" w14:textId="77777777" w:rsidR="0052778E" w:rsidRPr="00440A67" w:rsidRDefault="0052778E" w:rsidP="0052778E">
      <w:pPr>
        <w:widowControl/>
        <w:rPr>
          <w:szCs w:val="24"/>
        </w:rPr>
      </w:pPr>
    </w:p>
    <w:p w14:paraId="1EDFDD3D" w14:textId="75E3B47F" w:rsidR="00DE6716" w:rsidRPr="00440A67" w:rsidRDefault="00DE6716" w:rsidP="00DE6716">
      <w:pPr>
        <w:widowControl/>
        <w:jc w:val="center"/>
        <w:rPr>
          <w:szCs w:val="24"/>
        </w:rPr>
      </w:pPr>
      <w:r w:rsidRPr="00440A67">
        <w:rPr>
          <w:rFonts w:hint="eastAsia"/>
          <w:szCs w:val="24"/>
        </w:rPr>
        <w:t>標識の移転許可証</w:t>
      </w:r>
    </w:p>
    <w:p w14:paraId="3B9069DE" w14:textId="77777777" w:rsidR="0052778E" w:rsidRPr="00440A67" w:rsidRDefault="0052778E" w:rsidP="0052778E">
      <w:pPr>
        <w:widowControl/>
        <w:rPr>
          <w:szCs w:val="24"/>
        </w:rPr>
      </w:pPr>
    </w:p>
    <w:p w14:paraId="00286640" w14:textId="6F27E364" w:rsidR="003A7341" w:rsidRPr="00440A67" w:rsidRDefault="003A7341" w:rsidP="003A7341">
      <w:pPr>
        <w:widowControl/>
        <w:wordWrap w:val="0"/>
        <w:jc w:val="right"/>
        <w:rPr>
          <w:szCs w:val="24"/>
        </w:rPr>
      </w:pPr>
      <w:r w:rsidRPr="00440A67">
        <w:rPr>
          <w:rFonts w:hint="eastAsia"/>
          <w:szCs w:val="24"/>
        </w:rPr>
        <w:t>第</w:t>
      </w:r>
      <w:r w:rsidR="0052778E" w:rsidRPr="00440A67">
        <w:rPr>
          <w:rFonts w:hint="eastAsia"/>
          <w:szCs w:val="24"/>
        </w:rPr>
        <w:t xml:space="preserve">　　</w:t>
      </w:r>
      <w:r w:rsidRPr="00440A67">
        <w:rPr>
          <w:rFonts w:hint="eastAsia"/>
          <w:szCs w:val="24"/>
        </w:rPr>
        <w:t xml:space="preserve">　　　号</w:t>
      </w:r>
    </w:p>
    <w:p w14:paraId="0D37341F" w14:textId="77777777" w:rsidR="00DE6716" w:rsidRPr="00440A67" w:rsidRDefault="00DE6716" w:rsidP="00DE6716">
      <w:pPr>
        <w:widowControl/>
        <w:jc w:val="right"/>
        <w:rPr>
          <w:szCs w:val="24"/>
        </w:rPr>
      </w:pPr>
      <w:r w:rsidRPr="00440A67">
        <w:rPr>
          <w:rFonts w:hint="eastAsia"/>
          <w:szCs w:val="24"/>
        </w:rPr>
        <w:t>年　　月　　日</w:t>
      </w:r>
    </w:p>
    <w:p w14:paraId="19D73D44" w14:textId="2562A4F9" w:rsidR="00DE6716" w:rsidRPr="00440A67" w:rsidRDefault="00DE6716" w:rsidP="00DE6716">
      <w:pPr>
        <w:widowControl/>
        <w:jc w:val="left"/>
        <w:rPr>
          <w:szCs w:val="24"/>
        </w:rPr>
      </w:pPr>
      <w:r w:rsidRPr="00440A67">
        <w:rPr>
          <w:rFonts w:hint="eastAsia"/>
          <w:szCs w:val="24"/>
        </w:rPr>
        <w:t xml:space="preserve">　　　　　　　　　　　様</w:t>
      </w:r>
    </w:p>
    <w:p w14:paraId="545FAFAF" w14:textId="77777777" w:rsidR="0052778E" w:rsidRPr="00440A67" w:rsidRDefault="0052778E" w:rsidP="00DE6716">
      <w:pPr>
        <w:widowControl/>
        <w:jc w:val="left"/>
        <w:rPr>
          <w:szCs w:val="24"/>
        </w:rPr>
      </w:pPr>
    </w:p>
    <w:p w14:paraId="71560F6D" w14:textId="64B81C8B" w:rsidR="00DE6716" w:rsidRPr="00440A67" w:rsidRDefault="00DE6716" w:rsidP="0052778E">
      <w:pPr>
        <w:widowControl/>
        <w:wordWrap w:val="0"/>
        <w:jc w:val="right"/>
        <w:rPr>
          <w:szCs w:val="24"/>
        </w:rPr>
      </w:pPr>
      <w:r w:rsidRPr="00440A67">
        <w:rPr>
          <w:rFonts w:hint="eastAsia"/>
          <w:szCs w:val="24"/>
        </w:rPr>
        <w:t>高萩市長</w:t>
      </w:r>
      <w:r w:rsidR="0052778E" w:rsidRPr="00440A67">
        <w:rPr>
          <w:rFonts w:hint="eastAsia"/>
          <w:szCs w:val="24"/>
        </w:rPr>
        <w:t xml:space="preserve">　　　</w:t>
      </w:r>
      <w:r w:rsidR="005A3806" w:rsidRPr="00440A67">
        <w:rPr>
          <w:rFonts w:hint="eastAsia"/>
          <w:szCs w:val="24"/>
        </w:rPr>
        <w:t xml:space="preserve">　</w:t>
      </w:r>
      <w:r w:rsidR="0052778E" w:rsidRPr="00440A67">
        <w:rPr>
          <w:rFonts w:hint="eastAsia"/>
          <w:szCs w:val="24"/>
        </w:rPr>
        <w:t xml:space="preserve">　　　　</w:t>
      </w:r>
      <w:r w:rsidRPr="00440A67">
        <w:rPr>
          <w:rFonts w:hint="eastAsia"/>
          <w:szCs w:val="24"/>
          <w:bdr w:val="single" w:sz="4" w:space="0" w:color="auto"/>
        </w:rPr>
        <w:t>印</w:t>
      </w:r>
      <w:r w:rsidR="0052778E" w:rsidRPr="00440A67">
        <w:rPr>
          <w:rFonts w:hint="eastAsia"/>
          <w:szCs w:val="24"/>
        </w:rPr>
        <w:t xml:space="preserve">　　</w:t>
      </w:r>
    </w:p>
    <w:p w14:paraId="3342D142" w14:textId="2E3A3BB2" w:rsidR="0052778E" w:rsidRPr="00440A67" w:rsidRDefault="0052778E" w:rsidP="0052778E">
      <w:pPr>
        <w:widowControl/>
        <w:rPr>
          <w:szCs w:val="24"/>
        </w:rPr>
      </w:pPr>
    </w:p>
    <w:p w14:paraId="67109FF4" w14:textId="77777777" w:rsidR="0052778E" w:rsidRPr="00440A67" w:rsidRDefault="0052778E" w:rsidP="0052778E">
      <w:pPr>
        <w:widowControl/>
        <w:rPr>
          <w:szCs w:val="24"/>
        </w:rPr>
      </w:pPr>
    </w:p>
    <w:p w14:paraId="0D9AAB82" w14:textId="4224A452" w:rsidR="00DE6716" w:rsidRPr="00440A67" w:rsidRDefault="00DE6716" w:rsidP="000A2E85">
      <w:pPr>
        <w:widowControl/>
        <w:rPr>
          <w:szCs w:val="24"/>
        </w:rPr>
      </w:pPr>
      <w:r w:rsidRPr="00440A67">
        <w:rPr>
          <w:rFonts w:hint="eastAsia"/>
          <w:szCs w:val="24"/>
        </w:rPr>
        <w:t xml:space="preserve">　　　　　年　　月　　</w:t>
      </w:r>
      <w:proofErr w:type="gramStart"/>
      <w:r w:rsidRPr="00440A67">
        <w:rPr>
          <w:rFonts w:hint="eastAsia"/>
          <w:szCs w:val="24"/>
        </w:rPr>
        <w:t>日付け</w:t>
      </w:r>
      <w:proofErr w:type="gramEnd"/>
      <w:r w:rsidRPr="00440A67">
        <w:rPr>
          <w:rFonts w:hint="eastAsia"/>
          <w:szCs w:val="24"/>
        </w:rPr>
        <w:t>で許可申請のあった標識の移転について</w:t>
      </w:r>
      <w:r w:rsidR="0052778E" w:rsidRPr="00440A67">
        <w:rPr>
          <w:rFonts w:hint="eastAsia"/>
          <w:szCs w:val="24"/>
        </w:rPr>
        <w:t>は</w:t>
      </w:r>
      <w:r w:rsidRPr="00440A67">
        <w:rPr>
          <w:rFonts w:hint="eastAsia"/>
          <w:szCs w:val="24"/>
        </w:rPr>
        <w:t>、</w:t>
      </w:r>
      <w:r w:rsidR="0052778E" w:rsidRPr="00440A67">
        <w:rPr>
          <w:rFonts w:hint="eastAsia"/>
          <w:szCs w:val="24"/>
        </w:rPr>
        <w:t>次の</w:t>
      </w:r>
      <w:r w:rsidRPr="00440A67">
        <w:rPr>
          <w:rFonts w:hint="eastAsia"/>
          <w:szCs w:val="24"/>
        </w:rPr>
        <w:t>条件を付して、これを許可</w:t>
      </w:r>
      <w:r w:rsidR="005A3806" w:rsidRPr="00440A67">
        <w:rPr>
          <w:rFonts w:hint="eastAsia"/>
          <w:szCs w:val="24"/>
        </w:rPr>
        <w:t>します</w:t>
      </w:r>
      <w:r w:rsidRPr="00440A67">
        <w:rPr>
          <w:rFonts w:hint="eastAsia"/>
          <w:szCs w:val="24"/>
        </w:rPr>
        <w:t>。</w:t>
      </w:r>
    </w:p>
    <w:p w14:paraId="5D98026B" w14:textId="2BA1BC2E" w:rsidR="0052778E" w:rsidRPr="00440A67" w:rsidRDefault="0052778E" w:rsidP="00DE6716">
      <w:pPr>
        <w:widowControl/>
        <w:jc w:val="left"/>
        <w:rPr>
          <w:szCs w:val="24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440A67" w:rsidRPr="00440A67" w14:paraId="0A728A81" w14:textId="77777777" w:rsidTr="00E71360">
        <w:trPr>
          <w:cantSplit/>
          <w:trHeight w:val="794"/>
        </w:trPr>
        <w:tc>
          <w:tcPr>
            <w:tcW w:w="2126" w:type="dxa"/>
            <w:vAlign w:val="center"/>
          </w:tcPr>
          <w:p w14:paraId="2766CB6C" w14:textId="77777777" w:rsidR="00497460" w:rsidRPr="00440A67" w:rsidRDefault="00497460" w:rsidP="00E71360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標識の点番号</w:t>
            </w:r>
          </w:p>
        </w:tc>
        <w:tc>
          <w:tcPr>
            <w:tcW w:w="6797" w:type="dxa"/>
            <w:vAlign w:val="center"/>
          </w:tcPr>
          <w:p w14:paraId="2D96BA37" w14:textId="77777777" w:rsidR="00497460" w:rsidRPr="00440A67" w:rsidRDefault="00497460" w:rsidP="00E71360">
            <w:pPr>
              <w:widowControl/>
              <w:rPr>
                <w:szCs w:val="24"/>
              </w:rPr>
            </w:pPr>
          </w:p>
        </w:tc>
      </w:tr>
      <w:tr w:rsidR="00497460" w:rsidRPr="00440A67" w14:paraId="4C5E974E" w14:textId="77777777" w:rsidTr="000A2E85">
        <w:trPr>
          <w:cantSplit/>
          <w:trHeight w:val="2551"/>
        </w:trPr>
        <w:tc>
          <w:tcPr>
            <w:tcW w:w="2126" w:type="dxa"/>
            <w:vAlign w:val="center"/>
          </w:tcPr>
          <w:p w14:paraId="19C0302F" w14:textId="7736F86C" w:rsidR="00497460" w:rsidRPr="00440A67" w:rsidRDefault="00497460" w:rsidP="00E71360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条件</w:t>
            </w:r>
          </w:p>
        </w:tc>
        <w:tc>
          <w:tcPr>
            <w:tcW w:w="6797" w:type="dxa"/>
            <w:vAlign w:val="center"/>
          </w:tcPr>
          <w:p w14:paraId="5456FFAA" w14:textId="1D2B2405" w:rsidR="00497460" w:rsidRPr="00440A67" w:rsidRDefault="00497460" w:rsidP="000A2E85">
            <w:pPr>
              <w:widowControl/>
              <w:ind w:left="219" w:hangingChars="100" w:hanging="219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１　移転作業は、測量士又は測量士補の資格を有する者が行うこと。</w:t>
            </w:r>
          </w:p>
          <w:p w14:paraId="289B0236" w14:textId="7B395B8B" w:rsidR="00497460" w:rsidRPr="00440A67" w:rsidRDefault="00497460" w:rsidP="000A2E85">
            <w:pPr>
              <w:widowControl/>
              <w:ind w:left="219" w:hangingChars="100" w:hanging="219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２　移転</w:t>
            </w:r>
            <w:r w:rsidR="005A3806" w:rsidRPr="00440A67">
              <w:rPr>
                <w:rFonts w:hint="eastAsia"/>
                <w:szCs w:val="24"/>
              </w:rPr>
              <w:t>作業</w:t>
            </w:r>
            <w:r w:rsidRPr="00440A67">
              <w:rPr>
                <w:rFonts w:hint="eastAsia"/>
                <w:szCs w:val="24"/>
              </w:rPr>
              <w:t>に係る費用は、申請者の負担とする</w:t>
            </w:r>
            <w:r w:rsidR="005A3806" w:rsidRPr="00440A67">
              <w:rPr>
                <w:rFonts w:hint="eastAsia"/>
                <w:szCs w:val="24"/>
              </w:rPr>
              <w:t>こと</w:t>
            </w:r>
            <w:r w:rsidRPr="00440A67">
              <w:rPr>
                <w:rFonts w:hint="eastAsia"/>
                <w:szCs w:val="24"/>
              </w:rPr>
              <w:t>。</w:t>
            </w:r>
          </w:p>
          <w:p w14:paraId="7D0538BD" w14:textId="6546E647" w:rsidR="00497460" w:rsidRPr="00440A67" w:rsidRDefault="00497460" w:rsidP="000A2E85">
            <w:pPr>
              <w:widowControl/>
              <w:ind w:left="219" w:hangingChars="100" w:hanging="219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３　移転</w:t>
            </w:r>
            <w:r w:rsidR="005A3806" w:rsidRPr="00440A67">
              <w:rPr>
                <w:rFonts w:hint="eastAsia"/>
                <w:szCs w:val="24"/>
              </w:rPr>
              <w:t>作業</w:t>
            </w:r>
            <w:r w:rsidRPr="00440A67">
              <w:rPr>
                <w:rFonts w:hint="eastAsia"/>
                <w:szCs w:val="24"/>
              </w:rPr>
              <w:t>完了後は</w:t>
            </w:r>
            <w:r w:rsidR="005A3806" w:rsidRPr="00440A67">
              <w:rPr>
                <w:rFonts w:hint="eastAsia"/>
                <w:szCs w:val="24"/>
              </w:rPr>
              <w:t>、</w:t>
            </w:r>
            <w:r w:rsidRPr="00440A67">
              <w:rPr>
                <w:rFonts w:hint="eastAsia"/>
                <w:szCs w:val="24"/>
              </w:rPr>
              <w:t>速やかに完了届を提出し、市長の検査を受けること。</w:t>
            </w:r>
          </w:p>
        </w:tc>
      </w:tr>
    </w:tbl>
    <w:p w14:paraId="00FD28E2" w14:textId="77777777" w:rsidR="0052778E" w:rsidRPr="00440A67" w:rsidRDefault="0052778E" w:rsidP="00DE6716">
      <w:pPr>
        <w:widowControl/>
        <w:jc w:val="left"/>
        <w:rPr>
          <w:szCs w:val="24"/>
        </w:rPr>
      </w:pPr>
    </w:p>
    <w:p w14:paraId="1AF3DECA" w14:textId="47771DC1" w:rsidR="00DE6716" w:rsidRPr="00440A67" w:rsidRDefault="00DE6716" w:rsidP="00DE6716">
      <w:pPr>
        <w:widowControl/>
        <w:jc w:val="left"/>
        <w:rPr>
          <w:szCs w:val="24"/>
        </w:rPr>
      </w:pPr>
      <w:r w:rsidRPr="00440A67">
        <w:rPr>
          <w:szCs w:val="24"/>
        </w:rPr>
        <w:br w:type="page"/>
      </w:r>
    </w:p>
    <w:p w14:paraId="74BCF2F0" w14:textId="10E606B6" w:rsidR="00601E28" w:rsidRPr="00440A67" w:rsidRDefault="00601E28" w:rsidP="00DE6716">
      <w:pPr>
        <w:widowControl/>
        <w:jc w:val="left"/>
        <w:rPr>
          <w:szCs w:val="24"/>
        </w:rPr>
      </w:pPr>
      <w:r w:rsidRPr="00440A67">
        <w:rPr>
          <w:rFonts w:hint="eastAsia"/>
          <w:szCs w:val="24"/>
        </w:rPr>
        <w:t>様式第</w:t>
      </w:r>
      <w:r w:rsidR="0052778E" w:rsidRPr="00440A67">
        <w:rPr>
          <w:rFonts w:hint="eastAsia"/>
          <w:szCs w:val="24"/>
        </w:rPr>
        <w:t>４</w:t>
      </w:r>
      <w:r w:rsidRPr="00440A67">
        <w:rPr>
          <w:rFonts w:hint="eastAsia"/>
          <w:szCs w:val="24"/>
        </w:rPr>
        <w:t>号（第６条関係）</w:t>
      </w:r>
    </w:p>
    <w:p w14:paraId="2CDCE334" w14:textId="77777777" w:rsidR="008644FF" w:rsidRPr="00440A67" w:rsidRDefault="008644FF" w:rsidP="008644FF">
      <w:pPr>
        <w:widowControl/>
        <w:jc w:val="left"/>
        <w:rPr>
          <w:szCs w:val="24"/>
        </w:rPr>
      </w:pPr>
      <w:r w:rsidRPr="00440A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36B96" wp14:editId="5C0E2FD9">
                <wp:simplePos x="0" y="0"/>
                <wp:positionH relativeFrom="column">
                  <wp:posOffset>2185670</wp:posOffset>
                </wp:positionH>
                <wp:positionV relativeFrom="paragraph">
                  <wp:posOffset>83185</wp:posOffset>
                </wp:positionV>
                <wp:extent cx="1057275" cy="609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4FDFE4" w14:textId="3A40E709" w:rsidR="008644FF" w:rsidRPr="00142D7E" w:rsidRDefault="00B83657" w:rsidP="008644FF">
                            <w:pPr>
                              <w:spacing w:line="0" w:lineRule="atLeas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原状回復</w:t>
                            </w:r>
                          </w:p>
                          <w:p w14:paraId="2E4D1E86" w14:textId="4F06DD32" w:rsidR="008644FF" w:rsidRPr="00142D7E" w:rsidRDefault="00B83657" w:rsidP="008644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移　　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36B96" id="正方形/長方形 2" o:spid="_x0000_s1029" style="position:absolute;margin-left:172.1pt;margin-top:6.55pt;width:83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" filled="f" stroked="f" strokeweight="1pt">
                <v:textbox>
                  <w:txbxContent>
                    <w:p w14:paraId="574FDFE4" w14:textId="3A40E709" w:rsidR="008644FF" w:rsidRPr="00142D7E" w:rsidRDefault="00B83657" w:rsidP="008644FF">
                      <w:pPr>
                        <w:spacing w:line="0" w:lineRule="atLeast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原状回復</w:t>
                      </w:r>
                    </w:p>
                    <w:p w14:paraId="2E4D1E86" w14:textId="4F06DD32" w:rsidR="008644FF" w:rsidRPr="00142D7E" w:rsidRDefault="00B83657" w:rsidP="008644FF">
                      <w:pPr>
                        <w:jc w:val="center"/>
                      </w:pPr>
                      <w:r>
                        <w:rPr>
                          <w:rFonts w:hint="eastAsia"/>
                          <w:szCs w:val="24"/>
                        </w:rPr>
                        <w:t>移　　転</w:t>
                      </w:r>
                    </w:p>
                  </w:txbxContent>
                </v:textbox>
              </v:rect>
            </w:pict>
          </mc:Fallback>
        </mc:AlternateContent>
      </w:r>
    </w:p>
    <w:p w14:paraId="31051733" w14:textId="38315E9A" w:rsidR="008644FF" w:rsidRPr="00440A67" w:rsidRDefault="008644FF" w:rsidP="008644FF">
      <w:pPr>
        <w:widowControl/>
        <w:jc w:val="center"/>
        <w:rPr>
          <w:szCs w:val="24"/>
        </w:rPr>
      </w:pPr>
      <w:r w:rsidRPr="00440A67">
        <w:rPr>
          <w:rFonts w:hint="eastAsia"/>
          <w:szCs w:val="24"/>
        </w:rPr>
        <w:t xml:space="preserve">標識の　　　　　　</w:t>
      </w:r>
      <w:r w:rsidR="00482100" w:rsidRPr="00440A67">
        <w:rPr>
          <w:rFonts w:hint="eastAsia"/>
          <w:szCs w:val="24"/>
        </w:rPr>
        <w:t>作業</w:t>
      </w:r>
      <w:r w:rsidR="00B83657" w:rsidRPr="00440A67">
        <w:rPr>
          <w:rFonts w:hint="eastAsia"/>
          <w:szCs w:val="24"/>
        </w:rPr>
        <w:t>完了</w:t>
      </w:r>
      <w:r w:rsidRPr="00440A67">
        <w:rPr>
          <w:rFonts w:hint="eastAsia"/>
          <w:szCs w:val="24"/>
        </w:rPr>
        <w:t>届</w:t>
      </w:r>
    </w:p>
    <w:p w14:paraId="2B57BE6E" w14:textId="77777777" w:rsidR="008644FF" w:rsidRPr="00440A67" w:rsidRDefault="008644FF" w:rsidP="008644FF">
      <w:pPr>
        <w:widowControl/>
        <w:jc w:val="left"/>
        <w:rPr>
          <w:szCs w:val="24"/>
        </w:rPr>
      </w:pPr>
    </w:p>
    <w:p w14:paraId="60315B50" w14:textId="77777777" w:rsidR="008644FF" w:rsidRPr="00440A67" w:rsidRDefault="008644FF" w:rsidP="008644FF">
      <w:pPr>
        <w:widowControl/>
        <w:jc w:val="right"/>
        <w:rPr>
          <w:szCs w:val="24"/>
        </w:rPr>
      </w:pPr>
      <w:r w:rsidRPr="00440A67">
        <w:rPr>
          <w:rFonts w:hint="eastAsia"/>
          <w:szCs w:val="24"/>
        </w:rPr>
        <w:t>年　　月　　日</w:t>
      </w:r>
    </w:p>
    <w:p w14:paraId="6088E9FC" w14:textId="77777777" w:rsidR="008644FF" w:rsidRPr="00440A67" w:rsidRDefault="008644FF" w:rsidP="008644FF">
      <w:pPr>
        <w:widowControl/>
        <w:jc w:val="left"/>
        <w:rPr>
          <w:szCs w:val="24"/>
        </w:rPr>
      </w:pPr>
      <w:r w:rsidRPr="00440A67">
        <w:rPr>
          <w:rFonts w:hint="eastAsia"/>
          <w:szCs w:val="24"/>
        </w:rPr>
        <w:t xml:space="preserve">　高萩市長　宛て</w:t>
      </w:r>
    </w:p>
    <w:p w14:paraId="7F854980" w14:textId="77777777" w:rsidR="008644FF" w:rsidRPr="00440A67" w:rsidRDefault="008644FF" w:rsidP="008644FF">
      <w:pPr>
        <w:widowControl/>
        <w:wordWrap w:val="0"/>
        <w:jc w:val="right"/>
        <w:rPr>
          <w:szCs w:val="24"/>
          <w:u w:val="single"/>
        </w:rPr>
      </w:pPr>
      <w:r w:rsidRPr="00440A67">
        <w:rPr>
          <w:rFonts w:hint="eastAsia"/>
          <w:szCs w:val="24"/>
          <w:u w:val="single"/>
        </w:rPr>
        <w:t xml:space="preserve">住　所　　　　　　　　　　　　　</w:t>
      </w:r>
    </w:p>
    <w:p w14:paraId="3761B55A" w14:textId="77777777" w:rsidR="008644FF" w:rsidRPr="00440A67" w:rsidRDefault="008644FF" w:rsidP="008644FF">
      <w:pPr>
        <w:widowControl/>
        <w:wordWrap w:val="0"/>
        <w:spacing w:line="360" w:lineRule="auto"/>
        <w:jc w:val="right"/>
        <w:rPr>
          <w:szCs w:val="24"/>
        </w:rPr>
      </w:pPr>
      <w:r w:rsidRPr="00440A67">
        <w:rPr>
          <w:rFonts w:hint="eastAsia"/>
          <w:szCs w:val="24"/>
        </w:rPr>
        <w:t xml:space="preserve">届出者　</w:t>
      </w:r>
      <w:r w:rsidRPr="00440A67">
        <w:rPr>
          <w:rFonts w:hint="eastAsia"/>
          <w:szCs w:val="24"/>
          <w:u w:val="single"/>
        </w:rPr>
        <w:t xml:space="preserve">氏　名　　　　　　　　　　　　　</w:t>
      </w:r>
    </w:p>
    <w:p w14:paraId="3A770F4B" w14:textId="77777777" w:rsidR="008644FF" w:rsidRPr="00440A67" w:rsidRDefault="008644FF" w:rsidP="008644FF">
      <w:pPr>
        <w:widowControl/>
        <w:wordWrap w:val="0"/>
        <w:jc w:val="right"/>
        <w:rPr>
          <w:szCs w:val="24"/>
          <w:u w:val="single"/>
        </w:rPr>
      </w:pPr>
      <w:r w:rsidRPr="00440A67">
        <w:rPr>
          <w:rFonts w:hint="eastAsia"/>
          <w:szCs w:val="24"/>
          <w:u w:val="single"/>
        </w:rPr>
        <w:t xml:space="preserve">電　話　　　　　　　　　　　　　</w:t>
      </w:r>
    </w:p>
    <w:p w14:paraId="049282AC" w14:textId="77777777" w:rsidR="008644FF" w:rsidRPr="00440A67" w:rsidRDefault="008644FF" w:rsidP="008644FF">
      <w:pPr>
        <w:widowControl/>
        <w:jc w:val="left"/>
        <w:rPr>
          <w:szCs w:val="24"/>
        </w:rPr>
      </w:pPr>
      <w:r w:rsidRPr="00440A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C6B89" wp14:editId="3F80418E">
                <wp:simplePos x="0" y="0"/>
                <wp:positionH relativeFrom="column">
                  <wp:posOffset>585471</wp:posOffset>
                </wp:positionH>
                <wp:positionV relativeFrom="paragraph">
                  <wp:posOffset>141605</wp:posOffset>
                </wp:positionV>
                <wp:extent cx="838200" cy="6096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1F9CB" w14:textId="49092B95" w:rsidR="008644FF" w:rsidRPr="00142D7E" w:rsidRDefault="00B83657" w:rsidP="008644FF">
                            <w:pPr>
                              <w:spacing w:line="0" w:lineRule="atLeast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原状回復</w:t>
                            </w:r>
                          </w:p>
                          <w:p w14:paraId="2F8887C9" w14:textId="095A0EEA" w:rsidR="008644FF" w:rsidRPr="00142D7E" w:rsidRDefault="00B83657" w:rsidP="008644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移</w:t>
                            </w:r>
                            <w:r w:rsidR="00482100">
                              <w:rPr>
                                <w:rFonts w:hint="eastAsia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C6B89" id="正方形/長方形 5" o:spid="_x0000_s1030" style="position:absolute;margin-left:46.1pt;margin-top:11.15pt;width:66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" filled="f" stroked="f" strokeweight="1pt">
                <v:textbox>
                  <w:txbxContent>
                    <w:p w14:paraId="0071F9CB" w14:textId="49092B95" w:rsidR="008644FF" w:rsidRPr="00142D7E" w:rsidRDefault="00B83657" w:rsidP="008644FF">
                      <w:pPr>
                        <w:spacing w:line="0" w:lineRule="atLeast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原状回復</w:t>
                      </w:r>
                    </w:p>
                    <w:p w14:paraId="2F8887C9" w14:textId="095A0EEA" w:rsidR="008644FF" w:rsidRPr="00142D7E" w:rsidRDefault="00B83657" w:rsidP="008644FF">
                      <w:pPr>
                        <w:jc w:val="left"/>
                      </w:pPr>
                      <w:r>
                        <w:rPr>
                          <w:rFonts w:hint="eastAsia"/>
                          <w:szCs w:val="24"/>
                        </w:rPr>
                        <w:t>移</w:t>
                      </w:r>
                      <w:r w:rsidR="00482100">
                        <w:rPr>
                          <w:rFonts w:hint="eastAsia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4"/>
                        </w:rPr>
                        <w:t>転</w:t>
                      </w:r>
                    </w:p>
                  </w:txbxContent>
                </v:textbox>
              </v:rect>
            </w:pict>
          </mc:Fallback>
        </mc:AlternateContent>
      </w:r>
    </w:p>
    <w:p w14:paraId="03ABAC79" w14:textId="06AA402D" w:rsidR="008644FF" w:rsidRPr="00440A67" w:rsidRDefault="008644FF" w:rsidP="000A2E85">
      <w:pPr>
        <w:widowControl/>
        <w:spacing w:line="360" w:lineRule="auto"/>
        <w:rPr>
          <w:szCs w:val="24"/>
        </w:rPr>
      </w:pPr>
      <w:r w:rsidRPr="00440A67">
        <w:rPr>
          <w:rFonts w:hint="eastAsia"/>
          <w:szCs w:val="24"/>
        </w:rPr>
        <w:t xml:space="preserve">　標識</w:t>
      </w:r>
      <w:r w:rsidR="00B83657" w:rsidRPr="00440A67">
        <w:rPr>
          <w:rFonts w:hint="eastAsia"/>
          <w:szCs w:val="24"/>
        </w:rPr>
        <w:t>の</w:t>
      </w:r>
      <w:r w:rsidRPr="00440A67">
        <w:rPr>
          <w:rFonts w:hint="eastAsia"/>
          <w:szCs w:val="24"/>
        </w:rPr>
        <w:t xml:space="preserve">　　　　　　</w:t>
      </w:r>
      <w:r w:rsidR="00B83657" w:rsidRPr="00440A67">
        <w:rPr>
          <w:rFonts w:hint="eastAsia"/>
          <w:szCs w:val="24"/>
        </w:rPr>
        <w:t>作業が完了したので</w:t>
      </w:r>
      <w:r w:rsidRPr="00440A67">
        <w:rPr>
          <w:rFonts w:hint="eastAsia"/>
          <w:szCs w:val="24"/>
        </w:rPr>
        <w:t>、高萩市国土調査事業における標識の</w:t>
      </w:r>
      <w:r w:rsidR="009E7CD3" w:rsidRPr="00440A67">
        <w:rPr>
          <w:rFonts w:hint="eastAsia"/>
          <w:szCs w:val="24"/>
        </w:rPr>
        <w:t>保全管理</w:t>
      </w:r>
      <w:r w:rsidRPr="00440A67">
        <w:rPr>
          <w:rFonts w:hint="eastAsia"/>
          <w:szCs w:val="24"/>
        </w:rPr>
        <w:t>に関する規則第</w:t>
      </w:r>
      <w:r w:rsidR="003A7341" w:rsidRPr="00440A67">
        <w:rPr>
          <w:rFonts w:hint="eastAsia"/>
          <w:szCs w:val="24"/>
        </w:rPr>
        <w:t>６</w:t>
      </w:r>
      <w:r w:rsidRPr="00440A67">
        <w:rPr>
          <w:rFonts w:hint="eastAsia"/>
          <w:szCs w:val="24"/>
        </w:rPr>
        <w:t>条第</w:t>
      </w:r>
      <w:r w:rsidR="003A7341" w:rsidRPr="00440A67">
        <w:rPr>
          <w:rFonts w:hint="eastAsia"/>
          <w:szCs w:val="24"/>
        </w:rPr>
        <w:t>２</w:t>
      </w:r>
      <w:r w:rsidRPr="00440A67">
        <w:rPr>
          <w:rFonts w:hint="eastAsia"/>
          <w:szCs w:val="24"/>
        </w:rPr>
        <w:t>項の規定により、次のとおり届け出ます。</w:t>
      </w:r>
    </w:p>
    <w:p w14:paraId="6C0442F8" w14:textId="77777777" w:rsidR="008644FF" w:rsidRPr="00440A67" w:rsidRDefault="008644FF" w:rsidP="008644FF">
      <w:pPr>
        <w:widowControl/>
        <w:jc w:val="left"/>
        <w:rPr>
          <w:szCs w:val="24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610"/>
        <w:gridCol w:w="1516"/>
        <w:gridCol w:w="6797"/>
      </w:tblGrid>
      <w:tr w:rsidR="00440A67" w:rsidRPr="00440A67" w14:paraId="27D8F395" w14:textId="77777777" w:rsidTr="00047A1D">
        <w:trPr>
          <w:cantSplit/>
          <w:trHeight w:val="794"/>
        </w:trPr>
        <w:tc>
          <w:tcPr>
            <w:tcW w:w="2126" w:type="dxa"/>
            <w:gridSpan w:val="2"/>
            <w:vAlign w:val="center"/>
          </w:tcPr>
          <w:p w14:paraId="7A8A19F4" w14:textId="77777777" w:rsidR="008644FF" w:rsidRPr="00440A67" w:rsidRDefault="008644FF" w:rsidP="00047A1D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標識の場所</w:t>
            </w:r>
          </w:p>
        </w:tc>
        <w:tc>
          <w:tcPr>
            <w:tcW w:w="6797" w:type="dxa"/>
            <w:vAlign w:val="center"/>
          </w:tcPr>
          <w:p w14:paraId="1F129B35" w14:textId="77777777" w:rsidR="008644FF" w:rsidRPr="00440A67" w:rsidRDefault="008644FF" w:rsidP="00047A1D">
            <w:pPr>
              <w:widowControl/>
              <w:rPr>
                <w:szCs w:val="24"/>
              </w:rPr>
            </w:pPr>
          </w:p>
        </w:tc>
      </w:tr>
      <w:tr w:rsidR="00440A67" w:rsidRPr="00440A67" w14:paraId="3C5C75D9" w14:textId="77777777" w:rsidTr="00047A1D">
        <w:trPr>
          <w:cantSplit/>
          <w:trHeight w:val="794"/>
        </w:trPr>
        <w:tc>
          <w:tcPr>
            <w:tcW w:w="2126" w:type="dxa"/>
            <w:gridSpan w:val="2"/>
            <w:vAlign w:val="center"/>
          </w:tcPr>
          <w:p w14:paraId="49055EDD" w14:textId="77777777" w:rsidR="008644FF" w:rsidRPr="00440A67" w:rsidRDefault="008644FF" w:rsidP="00047A1D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標識の点番号</w:t>
            </w:r>
          </w:p>
        </w:tc>
        <w:tc>
          <w:tcPr>
            <w:tcW w:w="6797" w:type="dxa"/>
            <w:vAlign w:val="center"/>
          </w:tcPr>
          <w:p w14:paraId="6E1525EA" w14:textId="77777777" w:rsidR="008644FF" w:rsidRPr="00440A67" w:rsidRDefault="008644FF" w:rsidP="00047A1D">
            <w:pPr>
              <w:widowControl/>
              <w:rPr>
                <w:szCs w:val="24"/>
              </w:rPr>
            </w:pPr>
          </w:p>
        </w:tc>
      </w:tr>
      <w:tr w:rsidR="00440A67" w:rsidRPr="00440A67" w14:paraId="2FC491D5" w14:textId="77777777" w:rsidTr="00047A1D">
        <w:trPr>
          <w:cantSplit/>
          <w:trHeight w:val="794"/>
        </w:trPr>
        <w:tc>
          <w:tcPr>
            <w:tcW w:w="2126" w:type="dxa"/>
            <w:gridSpan w:val="2"/>
            <w:vAlign w:val="center"/>
          </w:tcPr>
          <w:p w14:paraId="48ACB82C" w14:textId="5ADD6D81" w:rsidR="008644FF" w:rsidRPr="00440A67" w:rsidRDefault="00C82B6F" w:rsidP="00047A1D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作業完了</w:t>
            </w:r>
            <w:r w:rsidR="008644FF" w:rsidRPr="00440A67">
              <w:rPr>
                <w:rFonts w:hint="eastAsia"/>
                <w:szCs w:val="24"/>
              </w:rPr>
              <w:t>年月日</w:t>
            </w:r>
          </w:p>
        </w:tc>
        <w:tc>
          <w:tcPr>
            <w:tcW w:w="6797" w:type="dxa"/>
            <w:vAlign w:val="center"/>
          </w:tcPr>
          <w:p w14:paraId="25224BD9" w14:textId="77777777" w:rsidR="008644FF" w:rsidRPr="00440A67" w:rsidRDefault="008644FF" w:rsidP="00047A1D">
            <w:pPr>
              <w:widowControl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 xml:space="preserve">　　　　　　　　　年　　　月　　　日</w:t>
            </w:r>
          </w:p>
        </w:tc>
      </w:tr>
      <w:tr w:rsidR="00440A67" w:rsidRPr="00440A67" w14:paraId="4F844FF8" w14:textId="77777777" w:rsidTr="00047A1D">
        <w:trPr>
          <w:cantSplit/>
          <w:trHeight w:val="794"/>
        </w:trPr>
        <w:tc>
          <w:tcPr>
            <w:tcW w:w="610" w:type="dxa"/>
            <w:vMerge w:val="restart"/>
            <w:textDirection w:val="tbRlV"/>
            <w:vAlign w:val="center"/>
          </w:tcPr>
          <w:p w14:paraId="2644D078" w14:textId="77777777" w:rsidR="008644FF" w:rsidRPr="00440A67" w:rsidRDefault="00C82B6F" w:rsidP="00047A1D">
            <w:pPr>
              <w:widowControl/>
              <w:ind w:left="113" w:right="113"/>
              <w:jc w:val="center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測量従事者</w:t>
            </w:r>
          </w:p>
          <w:p w14:paraId="231B7597" w14:textId="6015254C" w:rsidR="00C82B6F" w:rsidRPr="00440A67" w:rsidRDefault="00C82B6F" w:rsidP="00047A1D">
            <w:pPr>
              <w:widowControl/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6F7AFA31" w14:textId="7B3B0863" w:rsidR="008644FF" w:rsidRPr="00440A67" w:rsidRDefault="00482100" w:rsidP="00047A1D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測量</w:t>
            </w:r>
            <w:r w:rsidR="00C82B6F" w:rsidRPr="00440A67">
              <w:rPr>
                <w:rFonts w:hint="eastAsia"/>
                <w:szCs w:val="24"/>
              </w:rPr>
              <w:t>業者名</w:t>
            </w:r>
          </w:p>
        </w:tc>
        <w:tc>
          <w:tcPr>
            <w:tcW w:w="6797" w:type="dxa"/>
            <w:vAlign w:val="center"/>
          </w:tcPr>
          <w:p w14:paraId="5BDD2FEC" w14:textId="6D7777C8" w:rsidR="00DE2274" w:rsidRPr="00440A67" w:rsidRDefault="00DE2274" w:rsidP="00047A1D">
            <w:pPr>
              <w:widowControl/>
              <w:rPr>
                <w:szCs w:val="24"/>
              </w:rPr>
            </w:pPr>
          </w:p>
        </w:tc>
      </w:tr>
      <w:tr w:rsidR="00440A67" w:rsidRPr="00440A67" w14:paraId="71B4A4ED" w14:textId="77777777" w:rsidTr="00047A1D">
        <w:trPr>
          <w:cantSplit/>
          <w:trHeight w:val="794"/>
        </w:trPr>
        <w:tc>
          <w:tcPr>
            <w:tcW w:w="610" w:type="dxa"/>
            <w:vMerge/>
          </w:tcPr>
          <w:p w14:paraId="11B4F11D" w14:textId="77777777" w:rsidR="00C82B6F" w:rsidRPr="00440A67" w:rsidRDefault="00C82B6F" w:rsidP="00047A1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659290FE" w14:textId="512B5812" w:rsidR="00C82B6F" w:rsidRPr="00440A67" w:rsidRDefault="00C82B6F" w:rsidP="00C82B6F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主任技術者氏名</w:t>
            </w:r>
          </w:p>
        </w:tc>
        <w:tc>
          <w:tcPr>
            <w:tcW w:w="6797" w:type="dxa"/>
            <w:vAlign w:val="center"/>
          </w:tcPr>
          <w:p w14:paraId="42D1479A" w14:textId="77777777" w:rsidR="00C82B6F" w:rsidRPr="00440A67" w:rsidRDefault="00C82B6F" w:rsidP="00047A1D">
            <w:pPr>
              <w:widowControl/>
              <w:rPr>
                <w:szCs w:val="24"/>
              </w:rPr>
            </w:pPr>
          </w:p>
        </w:tc>
      </w:tr>
      <w:tr w:rsidR="00440A67" w:rsidRPr="00440A67" w14:paraId="031B34C5" w14:textId="77777777" w:rsidTr="00047A1D">
        <w:trPr>
          <w:cantSplit/>
          <w:trHeight w:val="794"/>
        </w:trPr>
        <w:tc>
          <w:tcPr>
            <w:tcW w:w="610" w:type="dxa"/>
            <w:vMerge/>
          </w:tcPr>
          <w:p w14:paraId="6C8ACBB8" w14:textId="77777777" w:rsidR="008644FF" w:rsidRPr="00440A67" w:rsidRDefault="008644FF" w:rsidP="00047A1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23B64AEE" w14:textId="1A37E5CC" w:rsidR="008644FF" w:rsidRPr="00440A67" w:rsidRDefault="00C82B6F" w:rsidP="00047A1D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業務に必要な免許・資格</w:t>
            </w:r>
          </w:p>
        </w:tc>
        <w:tc>
          <w:tcPr>
            <w:tcW w:w="6797" w:type="dxa"/>
            <w:vAlign w:val="center"/>
          </w:tcPr>
          <w:p w14:paraId="23655FDC" w14:textId="77777777" w:rsidR="008644FF" w:rsidRPr="00440A67" w:rsidRDefault="008644FF" w:rsidP="00047A1D">
            <w:pPr>
              <w:widowControl/>
              <w:rPr>
                <w:szCs w:val="24"/>
              </w:rPr>
            </w:pPr>
          </w:p>
        </w:tc>
      </w:tr>
      <w:tr w:rsidR="00440A67" w:rsidRPr="00440A67" w14:paraId="07DD4F27" w14:textId="77777777" w:rsidTr="00DE2274">
        <w:trPr>
          <w:cantSplit/>
          <w:trHeight w:val="878"/>
        </w:trPr>
        <w:tc>
          <w:tcPr>
            <w:tcW w:w="2126" w:type="dxa"/>
            <w:gridSpan w:val="2"/>
            <w:vAlign w:val="center"/>
          </w:tcPr>
          <w:p w14:paraId="59745949" w14:textId="639B1C3F" w:rsidR="00C82B6F" w:rsidRPr="00440A67" w:rsidRDefault="00C82B6F" w:rsidP="00047A1D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6797" w:type="dxa"/>
            <w:vAlign w:val="center"/>
          </w:tcPr>
          <w:p w14:paraId="5F923A8E" w14:textId="77777777" w:rsidR="00C82B6F" w:rsidRPr="00440A67" w:rsidRDefault="00C82B6F" w:rsidP="00482100">
            <w:pPr>
              <w:widowControl/>
              <w:rPr>
                <w:szCs w:val="24"/>
              </w:rPr>
            </w:pPr>
          </w:p>
        </w:tc>
      </w:tr>
      <w:tr w:rsidR="008644FF" w:rsidRPr="00440A67" w14:paraId="405D8BD5" w14:textId="77777777" w:rsidTr="00DE2274">
        <w:trPr>
          <w:cantSplit/>
          <w:trHeight w:val="878"/>
        </w:trPr>
        <w:tc>
          <w:tcPr>
            <w:tcW w:w="2126" w:type="dxa"/>
            <w:gridSpan w:val="2"/>
            <w:vAlign w:val="center"/>
          </w:tcPr>
          <w:p w14:paraId="45C425BC" w14:textId="77777777" w:rsidR="008644FF" w:rsidRPr="00440A67" w:rsidRDefault="008644FF" w:rsidP="00047A1D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添付書類</w:t>
            </w:r>
          </w:p>
        </w:tc>
        <w:tc>
          <w:tcPr>
            <w:tcW w:w="6797" w:type="dxa"/>
            <w:vAlign w:val="center"/>
          </w:tcPr>
          <w:p w14:paraId="10E871AC" w14:textId="5DB98BA9" w:rsidR="00482100" w:rsidRPr="00440A67" w:rsidRDefault="00482100" w:rsidP="00482100">
            <w:pPr>
              <w:widowControl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観測手簿、計算簿、成果簿、精度管理表、現場見取図</w:t>
            </w:r>
            <w:r w:rsidR="009E7CD3" w:rsidRPr="00440A67">
              <w:rPr>
                <w:rFonts w:hint="eastAsia"/>
                <w:szCs w:val="24"/>
              </w:rPr>
              <w:t>、写真</w:t>
            </w:r>
          </w:p>
        </w:tc>
      </w:tr>
    </w:tbl>
    <w:p w14:paraId="52BA1A5A" w14:textId="23170FCD" w:rsidR="00497ACC" w:rsidRPr="00440A67" w:rsidRDefault="00497ACC">
      <w:pPr>
        <w:widowControl/>
        <w:jc w:val="left"/>
      </w:pPr>
    </w:p>
    <w:sectPr w:rsidR="00497ACC" w:rsidRPr="00440A67" w:rsidSect="00BD7C43">
      <w:pgSz w:w="11906" w:h="16838" w:code="9"/>
      <w:pgMar w:top="1418" w:right="1418" w:bottom="1418" w:left="1418" w:header="851" w:footer="992" w:gutter="0"/>
      <w:cols w:space="425"/>
      <w:docGrid w:type="linesAndChars" w:linePitch="3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05F6A" w14:textId="77777777" w:rsidR="003E31CB" w:rsidRDefault="003E31CB" w:rsidP="006A0A6C">
      <w:r>
        <w:separator/>
      </w:r>
    </w:p>
  </w:endnote>
  <w:endnote w:type="continuationSeparator" w:id="0">
    <w:p w14:paraId="55644D4A" w14:textId="77777777" w:rsidR="003E31CB" w:rsidRDefault="003E31CB" w:rsidP="006A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E9181" w14:textId="77777777" w:rsidR="003E31CB" w:rsidRDefault="003E31CB" w:rsidP="006A0A6C">
      <w:r>
        <w:separator/>
      </w:r>
    </w:p>
  </w:footnote>
  <w:footnote w:type="continuationSeparator" w:id="0">
    <w:p w14:paraId="3063D04F" w14:textId="77777777" w:rsidR="003E31CB" w:rsidRDefault="003E31CB" w:rsidP="006A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13"/>
    <w:rsid w:val="00010DB8"/>
    <w:rsid w:val="000877B8"/>
    <w:rsid w:val="000A2E85"/>
    <w:rsid w:val="000D3160"/>
    <w:rsid w:val="001246B8"/>
    <w:rsid w:val="00136757"/>
    <w:rsid w:val="001411AB"/>
    <w:rsid w:val="0017095E"/>
    <w:rsid w:val="00183544"/>
    <w:rsid w:val="002A0DFD"/>
    <w:rsid w:val="002D534F"/>
    <w:rsid w:val="002D7524"/>
    <w:rsid w:val="00314A20"/>
    <w:rsid w:val="00325512"/>
    <w:rsid w:val="003368EC"/>
    <w:rsid w:val="00351D7F"/>
    <w:rsid w:val="00353C84"/>
    <w:rsid w:val="00361DAF"/>
    <w:rsid w:val="003635C0"/>
    <w:rsid w:val="00364B08"/>
    <w:rsid w:val="003757DE"/>
    <w:rsid w:val="00396368"/>
    <w:rsid w:val="003A7341"/>
    <w:rsid w:val="003B4C98"/>
    <w:rsid w:val="003B7971"/>
    <w:rsid w:val="003C5399"/>
    <w:rsid w:val="003E31CB"/>
    <w:rsid w:val="003F3982"/>
    <w:rsid w:val="00437B9F"/>
    <w:rsid w:val="00440A67"/>
    <w:rsid w:val="004412A0"/>
    <w:rsid w:val="00442C3A"/>
    <w:rsid w:val="00472E85"/>
    <w:rsid w:val="00482100"/>
    <w:rsid w:val="0049662F"/>
    <w:rsid w:val="00497460"/>
    <w:rsid w:val="00497ACC"/>
    <w:rsid w:val="004A5F76"/>
    <w:rsid w:val="004C34F2"/>
    <w:rsid w:val="004F60E5"/>
    <w:rsid w:val="0052778E"/>
    <w:rsid w:val="00545BB6"/>
    <w:rsid w:val="00553C20"/>
    <w:rsid w:val="00555580"/>
    <w:rsid w:val="00573DFE"/>
    <w:rsid w:val="00576FBC"/>
    <w:rsid w:val="00584FF1"/>
    <w:rsid w:val="00587704"/>
    <w:rsid w:val="005A3806"/>
    <w:rsid w:val="005E512E"/>
    <w:rsid w:val="00601E28"/>
    <w:rsid w:val="00603FAD"/>
    <w:rsid w:val="00606F6F"/>
    <w:rsid w:val="006202C7"/>
    <w:rsid w:val="006455E9"/>
    <w:rsid w:val="00660C1C"/>
    <w:rsid w:val="00664E15"/>
    <w:rsid w:val="00665B38"/>
    <w:rsid w:val="00677F82"/>
    <w:rsid w:val="00691E6D"/>
    <w:rsid w:val="006A0A6C"/>
    <w:rsid w:val="006A4884"/>
    <w:rsid w:val="006A5711"/>
    <w:rsid w:val="006D2970"/>
    <w:rsid w:val="006E6070"/>
    <w:rsid w:val="00700E96"/>
    <w:rsid w:val="00716862"/>
    <w:rsid w:val="00732E4C"/>
    <w:rsid w:val="007516DB"/>
    <w:rsid w:val="00762E05"/>
    <w:rsid w:val="007A7A54"/>
    <w:rsid w:val="007C10A6"/>
    <w:rsid w:val="007E7D44"/>
    <w:rsid w:val="007F3636"/>
    <w:rsid w:val="00831D42"/>
    <w:rsid w:val="00863DE1"/>
    <w:rsid w:val="008644FF"/>
    <w:rsid w:val="008832A1"/>
    <w:rsid w:val="008B21C8"/>
    <w:rsid w:val="008C46A7"/>
    <w:rsid w:val="008E7C71"/>
    <w:rsid w:val="00924E23"/>
    <w:rsid w:val="00930865"/>
    <w:rsid w:val="009514BE"/>
    <w:rsid w:val="00954B6B"/>
    <w:rsid w:val="00964BEB"/>
    <w:rsid w:val="00975311"/>
    <w:rsid w:val="00990755"/>
    <w:rsid w:val="009B1AD5"/>
    <w:rsid w:val="009E7CD3"/>
    <w:rsid w:val="00A10756"/>
    <w:rsid w:val="00A126B0"/>
    <w:rsid w:val="00A267F9"/>
    <w:rsid w:val="00A50AE4"/>
    <w:rsid w:val="00AC1578"/>
    <w:rsid w:val="00AC4189"/>
    <w:rsid w:val="00AD1AF1"/>
    <w:rsid w:val="00AD202E"/>
    <w:rsid w:val="00AD7DF5"/>
    <w:rsid w:val="00AE62FE"/>
    <w:rsid w:val="00AF25C8"/>
    <w:rsid w:val="00B019A0"/>
    <w:rsid w:val="00B01F0B"/>
    <w:rsid w:val="00B10BF5"/>
    <w:rsid w:val="00B30F3F"/>
    <w:rsid w:val="00B4702E"/>
    <w:rsid w:val="00B633FF"/>
    <w:rsid w:val="00B673CB"/>
    <w:rsid w:val="00B72F17"/>
    <w:rsid w:val="00B83657"/>
    <w:rsid w:val="00BA77B2"/>
    <w:rsid w:val="00BB0AEA"/>
    <w:rsid w:val="00BB6DFB"/>
    <w:rsid w:val="00BC67C2"/>
    <w:rsid w:val="00BD7BD3"/>
    <w:rsid w:val="00BD7C43"/>
    <w:rsid w:val="00BE1F20"/>
    <w:rsid w:val="00BE2550"/>
    <w:rsid w:val="00C00B5A"/>
    <w:rsid w:val="00C030A1"/>
    <w:rsid w:val="00C10FC1"/>
    <w:rsid w:val="00C21087"/>
    <w:rsid w:val="00C6780E"/>
    <w:rsid w:val="00C75D13"/>
    <w:rsid w:val="00C82B6F"/>
    <w:rsid w:val="00CC7B59"/>
    <w:rsid w:val="00CD49EE"/>
    <w:rsid w:val="00D079DD"/>
    <w:rsid w:val="00D22119"/>
    <w:rsid w:val="00D414E1"/>
    <w:rsid w:val="00D54AD9"/>
    <w:rsid w:val="00D90A13"/>
    <w:rsid w:val="00DD41CE"/>
    <w:rsid w:val="00DE2274"/>
    <w:rsid w:val="00DE3396"/>
    <w:rsid w:val="00DE6716"/>
    <w:rsid w:val="00DE6B94"/>
    <w:rsid w:val="00DF4760"/>
    <w:rsid w:val="00E04996"/>
    <w:rsid w:val="00E0782D"/>
    <w:rsid w:val="00E16AC2"/>
    <w:rsid w:val="00E82754"/>
    <w:rsid w:val="00EA0754"/>
    <w:rsid w:val="00EA3045"/>
    <w:rsid w:val="00EE1CB4"/>
    <w:rsid w:val="00EF45CB"/>
    <w:rsid w:val="00F15753"/>
    <w:rsid w:val="00F22320"/>
    <w:rsid w:val="00F2666A"/>
    <w:rsid w:val="00F34AE9"/>
    <w:rsid w:val="00F564CA"/>
    <w:rsid w:val="00F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7BA59"/>
  <w15:chartTrackingRefBased/>
  <w15:docId w15:val="{4816D020-19AB-4D29-B811-F42A3D4C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C43"/>
    <w:pPr>
      <w:widowControl w:val="0"/>
      <w:jc w:val="both"/>
    </w:pPr>
    <w:rPr>
      <w:rFonts w:ascii="ＭＳ 明朝" w:hAns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face-gothic">
    <w:name w:val="font-face-gothic"/>
    <w:basedOn w:val="a0"/>
    <w:rsid w:val="00930865"/>
  </w:style>
  <w:style w:type="character" w:styleId="a3">
    <w:name w:val="Hyperlink"/>
    <w:basedOn w:val="a0"/>
    <w:uiPriority w:val="99"/>
    <w:semiHidden/>
    <w:unhideWhenUsed/>
    <w:rsid w:val="0093086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EE1CB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E1CB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E1CB4"/>
    <w:rPr>
      <w:rFonts w:ascii="ＭＳ 明朝" w:hAnsi="ＭＳ 明朝"/>
      <w:kern w:val="2"/>
      <w:sz w:val="28"/>
      <w:szCs w:val="28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1CB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E1CB4"/>
    <w:rPr>
      <w:rFonts w:ascii="ＭＳ 明朝" w:hAnsi="ＭＳ 明朝"/>
      <w:b/>
      <w:bCs/>
      <w:kern w:val="2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E1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1C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0A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0A6C"/>
    <w:rPr>
      <w:rFonts w:ascii="ＭＳ 明朝" w:hAnsi="ＭＳ 明朝"/>
      <w:kern w:val="2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A0A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0A6C"/>
    <w:rPr>
      <w:rFonts w:ascii="ＭＳ 明朝" w:hAnsi="ＭＳ 明朝"/>
      <w:kern w:val="2"/>
      <w:sz w:val="28"/>
      <w:szCs w:val="28"/>
    </w:rPr>
  </w:style>
  <w:style w:type="table" w:styleId="af">
    <w:name w:val="Table Grid"/>
    <w:basedOn w:val="a1"/>
    <w:uiPriority w:val="39"/>
    <w:rsid w:val="00DE6716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2778E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uiPriority w:val="99"/>
    <w:rsid w:val="0052778E"/>
    <w:rPr>
      <w:rFonts w:ascii="ＭＳ 明朝" w:hAnsi="ＭＳ 明朝"/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52778E"/>
    <w:pPr>
      <w:jc w:val="right"/>
    </w:pPr>
    <w:rPr>
      <w:szCs w:val="24"/>
    </w:rPr>
  </w:style>
  <w:style w:type="character" w:customStyle="1" w:styleId="af3">
    <w:name w:val="結語 (文字)"/>
    <w:basedOn w:val="a0"/>
    <w:link w:val="af2"/>
    <w:uiPriority w:val="99"/>
    <w:rsid w:val="0052778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BF43-4715-4429-9400-4F305543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Hitachi</dc:creator>
  <cp:keywords/>
  <dc:description/>
  <cp:lastModifiedBy>URU7Q7071</cp:lastModifiedBy>
  <cp:revision>2</cp:revision>
  <cp:lastPrinted>2023-12-15T02:23:00Z</cp:lastPrinted>
  <dcterms:created xsi:type="dcterms:W3CDTF">2023-12-20T05:51:00Z</dcterms:created>
  <dcterms:modified xsi:type="dcterms:W3CDTF">2023-12-20T05:51:00Z</dcterms:modified>
</cp:coreProperties>
</file>